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16" w:rsidRPr="001D0916" w:rsidRDefault="001D0916" w:rsidP="001D0916">
      <w:pPr>
        <w:jc w:val="center"/>
        <w:rPr>
          <w:rFonts w:ascii="Times New Roman" w:hAnsi="Times New Roman" w:cs="Times New Roman"/>
          <w:sz w:val="28"/>
          <w:szCs w:val="28"/>
        </w:rPr>
      </w:pPr>
      <w:r w:rsidRPr="001D0916">
        <w:rPr>
          <w:rFonts w:ascii="Times New Roman" w:hAnsi="Times New Roman" w:cs="Times New Roman"/>
          <w:sz w:val="28"/>
          <w:szCs w:val="28"/>
        </w:rPr>
        <w:t>Муниципальное бюджетное общеобразовательное учреждение</w:t>
      </w:r>
    </w:p>
    <w:p w:rsidR="001D0916" w:rsidRPr="001D0916" w:rsidRDefault="001D0916" w:rsidP="001D0916">
      <w:pPr>
        <w:jc w:val="center"/>
        <w:rPr>
          <w:rFonts w:ascii="Times New Roman" w:hAnsi="Times New Roman" w:cs="Times New Roman"/>
          <w:sz w:val="28"/>
          <w:szCs w:val="28"/>
        </w:rPr>
      </w:pPr>
      <w:r w:rsidRPr="001D0916">
        <w:rPr>
          <w:rFonts w:ascii="Times New Roman" w:hAnsi="Times New Roman" w:cs="Times New Roman"/>
          <w:sz w:val="28"/>
          <w:szCs w:val="28"/>
        </w:rPr>
        <w:t>средняя общеобразовательная школа № 35</w:t>
      </w:r>
    </w:p>
    <w:p w:rsidR="001D0916" w:rsidRPr="001D0916" w:rsidRDefault="001D0916" w:rsidP="001D0916">
      <w:pPr>
        <w:jc w:val="center"/>
        <w:rPr>
          <w:rFonts w:ascii="Times New Roman" w:hAnsi="Times New Roman" w:cs="Times New Roman"/>
          <w:sz w:val="28"/>
          <w:szCs w:val="28"/>
        </w:rPr>
      </w:pPr>
      <w:r w:rsidRPr="001D0916">
        <w:rPr>
          <w:rFonts w:ascii="Times New Roman" w:hAnsi="Times New Roman" w:cs="Times New Roman"/>
          <w:sz w:val="28"/>
          <w:szCs w:val="28"/>
        </w:rPr>
        <w:t xml:space="preserve">имени Героя Советского Союза А. В. </w:t>
      </w:r>
      <w:proofErr w:type="spellStart"/>
      <w:r w:rsidRPr="001D0916">
        <w:rPr>
          <w:rFonts w:ascii="Times New Roman" w:hAnsi="Times New Roman" w:cs="Times New Roman"/>
          <w:sz w:val="28"/>
          <w:szCs w:val="28"/>
        </w:rPr>
        <w:t>Гусько</w:t>
      </w:r>
      <w:proofErr w:type="spellEnd"/>
    </w:p>
    <w:p w:rsidR="001D0916" w:rsidRPr="001D0916" w:rsidRDefault="001D0916" w:rsidP="001D0916">
      <w:pPr>
        <w:jc w:val="center"/>
        <w:rPr>
          <w:rFonts w:ascii="Times New Roman" w:hAnsi="Times New Roman" w:cs="Times New Roman"/>
          <w:sz w:val="28"/>
          <w:szCs w:val="28"/>
        </w:rPr>
      </w:pPr>
      <w:r w:rsidRPr="001D0916">
        <w:rPr>
          <w:rFonts w:ascii="Times New Roman" w:hAnsi="Times New Roman" w:cs="Times New Roman"/>
          <w:sz w:val="28"/>
          <w:szCs w:val="28"/>
        </w:rPr>
        <w:t>муниципального образования Каневской район</w:t>
      </w:r>
    </w:p>
    <w:p w:rsidR="001D0916" w:rsidRPr="004505B9" w:rsidRDefault="001D0916" w:rsidP="001D0916">
      <w:pPr>
        <w:shd w:val="clear" w:color="auto" w:fill="FFFFFF"/>
        <w:jc w:val="center"/>
        <w:rPr>
          <w:color w:val="000000"/>
        </w:rPr>
      </w:pPr>
    </w:p>
    <w:p w:rsidR="001D0916" w:rsidRDefault="001D0916" w:rsidP="001D0916">
      <w:pPr>
        <w:shd w:val="clear" w:color="auto" w:fill="FFFFFF"/>
        <w:ind w:left="5387"/>
        <w:jc w:val="center"/>
        <w:rPr>
          <w:color w:val="000000"/>
        </w:rPr>
      </w:pPr>
    </w:p>
    <w:p w:rsidR="001D0916" w:rsidRDefault="001D0916" w:rsidP="001D0916">
      <w:pPr>
        <w:shd w:val="clear" w:color="auto" w:fill="FFFFFF"/>
        <w:ind w:left="5387"/>
        <w:jc w:val="center"/>
        <w:rPr>
          <w:color w:val="000000"/>
        </w:rPr>
      </w:pPr>
    </w:p>
    <w:p w:rsidR="001D0916" w:rsidRPr="001D0916" w:rsidRDefault="001D0916" w:rsidP="001D0916">
      <w:pPr>
        <w:shd w:val="clear" w:color="auto" w:fill="FFFFFF"/>
        <w:ind w:left="5387"/>
        <w:jc w:val="center"/>
        <w:rPr>
          <w:rFonts w:ascii="Times New Roman" w:hAnsi="Times New Roman" w:cs="Times New Roman"/>
          <w:color w:val="000000"/>
        </w:rPr>
      </w:pPr>
      <w:r w:rsidRPr="001D0916">
        <w:rPr>
          <w:rFonts w:ascii="Times New Roman" w:hAnsi="Times New Roman" w:cs="Times New Roman"/>
          <w:color w:val="000000"/>
        </w:rPr>
        <w:t>УТВЕРЖДЕНО</w:t>
      </w:r>
    </w:p>
    <w:p w:rsidR="001D0916" w:rsidRPr="001D0916" w:rsidRDefault="001D0916" w:rsidP="001D0916">
      <w:pPr>
        <w:shd w:val="clear" w:color="auto" w:fill="FFFFFF"/>
        <w:ind w:left="5387"/>
        <w:jc w:val="center"/>
        <w:rPr>
          <w:rFonts w:ascii="Times New Roman" w:hAnsi="Times New Roman" w:cs="Times New Roman"/>
        </w:rPr>
      </w:pPr>
    </w:p>
    <w:p w:rsidR="001D0916" w:rsidRPr="001D0916" w:rsidRDefault="001D0916" w:rsidP="001D0916">
      <w:pPr>
        <w:shd w:val="clear" w:color="auto" w:fill="FFFFFF"/>
        <w:ind w:left="5387"/>
        <w:jc w:val="center"/>
        <w:rPr>
          <w:rFonts w:ascii="Times New Roman" w:hAnsi="Times New Roman" w:cs="Times New Roman"/>
          <w:color w:val="000000"/>
        </w:rPr>
      </w:pPr>
      <w:r w:rsidRPr="001D0916">
        <w:rPr>
          <w:rFonts w:ascii="Times New Roman" w:hAnsi="Times New Roman" w:cs="Times New Roman"/>
          <w:color w:val="000000"/>
        </w:rPr>
        <w:t xml:space="preserve">решением педагогического совета </w:t>
      </w:r>
    </w:p>
    <w:p w:rsidR="001D0916" w:rsidRPr="001D0916" w:rsidRDefault="001D0916" w:rsidP="001D0916">
      <w:pPr>
        <w:shd w:val="clear" w:color="auto" w:fill="FFFFFF"/>
        <w:ind w:left="5387"/>
        <w:jc w:val="center"/>
        <w:rPr>
          <w:rFonts w:ascii="Times New Roman" w:hAnsi="Times New Roman" w:cs="Times New Roman"/>
        </w:rPr>
      </w:pPr>
      <w:r w:rsidRPr="001D0916">
        <w:rPr>
          <w:rFonts w:ascii="Times New Roman" w:hAnsi="Times New Roman" w:cs="Times New Roman"/>
          <w:color w:val="000000"/>
        </w:rPr>
        <w:t xml:space="preserve">от </w:t>
      </w:r>
      <w:r w:rsidR="00BE697F">
        <w:rPr>
          <w:rFonts w:ascii="Times New Roman" w:hAnsi="Times New Roman" w:cs="Times New Roman"/>
          <w:color w:val="000000"/>
        </w:rPr>
        <w:t>31.08.2015</w:t>
      </w:r>
      <w:r w:rsidRPr="001D0916">
        <w:rPr>
          <w:rFonts w:ascii="Times New Roman" w:hAnsi="Times New Roman" w:cs="Times New Roman"/>
          <w:color w:val="000000"/>
        </w:rPr>
        <w:t xml:space="preserve"> года протокол № 1</w:t>
      </w:r>
    </w:p>
    <w:p w:rsidR="001D0916" w:rsidRPr="001D0916" w:rsidRDefault="001D0916" w:rsidP="001D0916">
      <w:pPr>
        <w:shd w:val="clear" w:color="auto" w:fill="FFFFFF"/>
        <w:ind w:left="5387"/>
        <w:jc w:val="center"/>
        <w:rPr>
          <w:rFonts w:ascii="Times New Roman" w:hAnsi="Times New Roman" w:cs="Times New Roman"/>
          <w:color w:val="000000"/>
        </w:rPr>
      </w:pPr>
      <w:r w:rsidRPr="001D0916">
        <w:rPr>
          <w:rFonts w:ascii="Times New Roman" w:hAnsi="Times New Roman" w:cs="Times New Roman"/>
          <w:color w:val="000000"/>
        </w:rPr>
        <w:t>Председатель _______     _________</w:t>
      </w:r>
    </w:p>
    <w:p w:rsidR="001D0916" w:rsidRPr="001D0916" w:rsidRDefault="001D0916" w:rsidP="001D0916">
      <w:pPr>
        <w:shd w:val="clear" w:color="auto" w:fill="FFFFFF"/>
        <w:ind w:left="5387"/>
        <w:rPr>
          <w:rFonts w:ascii="Times New Roman" w:hAnsi="Times New Roman" w:cs="Times New Roman"/>
          <w:color w:val="000000"/>
        </w:rPr>
      </w:pPr>
      <w:r w:rsidRPr="001D0916">
        <w:rPr>
          <w:rFonts w:ascii="Times New Roman" w:hAnsi="Times New Roman" w:cs="Times New Roman"/>
          <w:color w:val="000000"/>
        </w:rPr>
        <w:t xml:space="preserve">     </w:t>
      </w:r>
      <w:r w:rsidRPr="00BE697F">
        <w:rPr>
          <w:rFonts w:ascii="Times New Roman" w:hAnsi="Times New Roman" w:cs="Times New Roman"/>
          <w:sz w:val="20"/>
          <w:szCs w:val="20"/>
        </w:rPr>
        <w:t>подпись руководителя ОУ</w:t>
      </w:r>
      <w:r w:rsidRPr="001D0916">
        <w:rPr>
          <w:rFonts w:ascii="Times New Roman" w:hAnsi="Times New Roman" w:cs="Times New Roman"/>
        </w:rPr>
        <w:t xml:space="preserve">            Ф.И.О.</w:t>
      </w:r>
    </w:p>
    <w:p w:rsidR="001D0916" w:rsidRPr="004505B9" w:rsidRDefault="001D0916" w:rsidP="001D0916">
      <w:pPr>
        <w:shd w:val="clear" w:color="auto" w:fill="FFFFFF"/>
        <w:jc w:val="center"/>
        <w:rPr>
          <w:color w:val="000000"/>
        </w:rPr>
      </w:pPr>
    </w:p>
    <w:p w:rsidR="001D0916" w:rsidRDefault="001D0916" w:rsidP="001D0916">
      <w:pPr>
        <w:shd w:val="clear" w:color="auto" w:fill="FFFFFF"/>
        <w:jc w:val="center"/>
        <w:rPr>
          <w:color w:val="000000"/>
        </w:rPr>
      </w:pPr>
    </w:p>
    <w:p w:rsidR="001D0916" w:rsidRDefault="001D0916" w:rsidP="001D0916">
      <w:pPr>
        <w:shd w:val="clear" w:color="auto" w:fill="FFFFFF"/>
        <w:jc w:val="center"/>
        <w:rPr>
          <w:color w:val="000000"/>
        </w:rPr>
      </w:pPr>
    </w:p>
    <w:p w:rsidR="001D0916" w:rsidRPr="004505B9" w:rsidRDefault="001D0916" w:rsidP="001D0916">
      <w:pPr>
        <w:shd w:val="clear" w:color="auto" w:fill="FFFFFF"/>
        <w:jc w:val="center"/>
        <w:rPr>
          <w:color w:val="000000"/>
        </w:rPr>
      </w:pPr>
    </w:p>
    <w:p w:rsidR="001D0916" w:rsidRPr="004505B9" w:rsidRDefault="001D0916" w:rsidP="001D0916">
      <w:pPr>
        <w:shd w:val="clear" w:color="auto" w:fill="FFFFFF"/>
        <w:jc w:val="center"/>
        <w:rPr>
          <w:color w:val="000000"/>
        </w:rPr>
      </w:pPr>
    </w:p>
    <w:p w:rsidR="001D0916" w:rsidRPr="004505B9" w:rsidRDefault="001D0916" w:rsidP="001D0916">
      <w:pPr>
        <w:keepNext/>
        <w:snapToGrid w:val="0"/>
        <w:spacing w:line="180" w:lineRule="atLeast"/>
        <w:jc w:val="center"/>
        <w:outlineLvl w:val="2"/>
        <w:rPr>
          <w:b/>
          <w:sz w:val="40"/>
          <w:szCs w:val="40"/>
        </w:rPr>
      </w:pPr>
    </w:p>
    <w:p w:rsidR="001D0916" w:rsidRPr="001D0916" w:rsidRDefault="001D0916" w:rsidP="001D0916">
      <w:pPr>
        <w:keepNext/>
        <w:snapToGrid w:val="0"/>
        <w:spacing w:line="180" w:lineRule="atLeast"/>
        <w:jc w:val="center"/>
        <w:outlineLvl w:val="2"/>
        <w:rPr>
          <w:rFonts w:ascii="Times New Roman" w:hAnsi="Times New Roman" w:cs="Times New Roman"/>
          <w:b/>
          <w:sz w:val="24"/>
          <w:szCs w:val="24"/>
        </w:rPr>
      </w:pPr>
      <w:r w:rsidRPr="001D0916">
        <w:rPr>
          <w:rFonts w:ascii="Times New Roman" w:hAnsi="Times New Roman" w:cs="Times New Roman"/>
          <w:b/>
          <w:sz w:val="24"/>
          <w:szCs w:val="24"/>
        </w:rPr>
        <w:t>РАБОЧАЯ  ПРОГРАММА</w:t>
      </w:r>
    </w:p>
    <w:p w:rsidR="001D0916" w:rsidRPr="001D0916" w:rsidRDefault="001D0916" w:rsidP="001D0916">
      <w:pPr>
        <w:rPr>
          <w:rFonts w:ascii="Times New Roman" w:hAnsi="Times New Roman" w:cs="Times New Roman"/>
          <w:sz w:val="24"/>
          <w:szCs w:val="24"/>
        </w:rPr>
      </w:pPr>
    </w:p>
    <w:p w:rsidR="001D0916" w:rsidRPr="001D0916" w:rsidRDefault="001D0916" w:rsidP="001D0916">
      <w:pPr>
        <w:rPr>
          <w:rFonts w:ascii="Times New Roman" w:hAnsi="Times New Roman" w:cs="Times New Roman"/>
          <w:sz w:val="24"/>
          <w:szCs w:val="24"/>
        </w:rPr>
      </w:pPr>
    </w:p>
    <w:p w:rsidR="001D0916" w:rsidRPr="00845AC1" w:rsidRDefault="001D0916" w:rsidP="00845AC1">
      <w:pPr>
        <w:shd w:val="clear" w:color="auto" w:fill="FFFFFF"/>
        <w:rPr>
          <w:rFonts w:ascii="Times New Roman" w:hAnsi="Times New Roman" w:cs="Times New Roman"/>
          <w:sz w:val="24"/>
          <w:szCs w:val="24"/>
        </w:rPr>
      </w:pPr>
      <w:r w:rsidRPr="00845AC1">
        <w:rPr>
          <w:rFonts w:ascii="Times New Roman" w:hAnsi="Times New Roman" w:cs="Times New Roman"/>
          <w:bCs/>
          <w:color w:val="000000"/>
          <w:sz w:val="24"/>
          <w:szCs w:val="24"/>
        </w:rPr>
        <w:t xml:space="preserve">По    </w:t>
      </w:r>
      <w:r w:rsidR="00845AC1">
        <w:rPr>
          <w:rFonts w:ascii="Times New Roman" w:hAnsi="Times New Roman" w:cs="Times New Roman"/>
          <w:bCs/>
          <w:color w:val="000000"/>
          <w:sz w:val="24"/>
          <w:szCs w:val="24"/>
        </w:rPr>
        <w:t xml:space="preserve"> </w:t>
      </w:r>
      <w:r w:rsidRPr="00845AC1">
        <w:rPr>
          <w:rFonts w:ascii="Times New Roman" w:hAnsi="Times New Roman" w:cs="Times New Roman"/>
          <w:bCs/>
          <w:color w:val="000000"/>
          <w:sz w:val="24"/>
          <w:szCs w:val="24"/>
        </w:rPr>
        <w:t xml:space="preserve">ОБЖ                                </w:t>
      </w:r>
      <w:r w:rsidR="00845AC1">
        <w:rPr>
          <w:rFonts w:ascii="Times New Roman" w:hAnsi="Times New Roman" w:cs="Times New Roman"/>
          <w:bCs/>
          <w:color w:val="000000"/>
          <w:sz w:val="24"/>
          <w:szCs w:val="24"/>
        </w:rPr>
        <w:t xml:space="preserve"> </w:t>
      </w:r>
    </w:p>
    <w:p w:rsidR="001D0916" w:rsidRPr="001D0916" w:rsidRDefault="001D0916" w:rsidP="001D0916">
      <w:pPr>
        <w:rPr>
          <w:rFonts w:ascii="Times New Roman" w:hAnsi="Times New Roman" w:cs="Times New Roman"/>
          <w:sz w:val="24"/>
          <w:szCs w:val="24"/>
        </w:rPr>
      </w:pPr>
    </w:p>
    <w:p w:rsidR="001D0916" w:rsidRPr="00845AC1" w:rsidRDefault="001D0916" w:rsidP="001D0916">
      <w:pPr>
        <w:rPr>
          <w:rFonts w:ascii="Times New Roman" w:hAnsi="Times New Roman" w:cs="Times New Roman"/>
          <w:sz w:val="24"/>
          <w:szCs w:val="24"/>
        </w:rPr>
      </w:pPr>
      <w:r w:rsidRPr="001D0916">
        <w:rPr>
          <w:rFonts w:ascii="Times New Roman" w:hAnsi="Times New Roman" w:cs="Times New Roman"/>
          <w:sz w:val="24"/>
          <w:szCs w:val="24"/>
        </w:rPr>
        <w:t xml:space="preserve">Уровень образования (класс) </w:t>
      </w:r>
      <w:r w:rsidRPr="00845AC1">
        <w:rPr>
          <w:rFonts w:ascii="Times New Roman" w:hAnsi="Times New Roman" w:cs="Times New Roman"/>
          <w:sz w:val="24"/>
          <w:szCs w:val="24"/>
        </w:rPr>
        <w:t xml:space="preserve">основное общее образование </w:t>
      </w:r>
      <w:r w:rsidR="00845AC1">
        <w:rPr>
          <w:rFonts w:ascii="Times New Roman" w:hAnsi="Times New Roman" w:cs="Times New Roman"/>
          <w:sz w:val="24"/>
          <w:szCs w:val="24"/>
        </w:rPr>
        <w:t xml:space="preserve"> </w:t>
      </w:r>
      <w:r w:rsidRPr="00845AC1">
        <w:rPr>
          <w:rFonts w:ascii="Times New Roman" w:hAnsi="Times New Roman" w:cs="Times New Roman"/>
          <w:sz w:val="24"/>
          <w:szCs w:val="24"/>
        </w:rPr>
        <w:t>5-9</w:t>
      </w:r>
      <w:r w:rsidR="00845AC1">
        <w:rPr>
          <w:rFonts w:ascii="Times New Roman" w:hAnsi="Times New Roman" w:cs="Times New Roman"/>
          <w:sz w:val="24"/>
          <w:szCs w:val="24"/>
        </w:rPr>
        <w:t xml:space="preserve"> </w:t>
      </w:r>
      <w:r w:rsidRPr="00845AC1">
        <w:rPr>
          <w:rFonts w:ascii="Times New Roman" w:hAnsi="Times New Roman" w:cs="Times New Roman"/>
          <w:sz w:val="24"/>
          <w:szCs w:val="24"/>
        </w:rPr>
        <w:t xml:space="preserve">   </w:t>
      </w:r>
    </w:p>
    <w:p w:rsidR="001D0916" w:rsidRPr="00845AC1" w:rsidRDefault="001D0916" w:rsidP="001D0916">
      <w:pPr>
        <w:rPr>
          <w:rFonts w:ascii="Times New Roman" w:hAnsi="Times New Roman" w:cs="Times New Roman"/>
          <w:sz w:val="24"/>
          <w:szCs w:val="24"/>
        </w:rPr>
      </w:pPr>
    </w:p>
    <w:p w:rsidR="001D0916" w:rsidRPr="001D0916" w:rsidRDefault="001D0916" w:rsidP="001D0916">
      <w:pPr>
        <w:rPr>
          <w:rFonts w:ascii="Times New Roman" w:hAnsi="Times New Roman" w:cs="Times New Roman"/>
          <w:sz w:val="24"/>
          <w:szCs w:val="24"/>
        </w:rPr>
      </w:pPr>
      <w:r w:rsidRPr="001D0916">
        <w:rPr>
          <w:rFonts w:ascii="Times New Roman" w:hAnsi="Times New Roman" w:cs="Times New Roman"/>
          <w:sz w:val="24"/>
          <w:szCs w:val="24"/>
        </w:rPr>
        <w:t xml:space="preserve">Количество часов </w:t>
      </w:r>
      <w:r w:rsidR="00845AC1">
        <w:rPr>
          <w:rFonts w:ascii="Times New Roman" w:hAnsi="Times New Roman" w:cs="Times New Roman"/>
          <w:sz w:val="24"/>
          <w:szCs w:val="24"/>
        </w:rPr>
        <w:t xml:space="preserve"> </w:t>
      </w:r>
      <w:r w:rsidRPr="00845AC1">
        <w:rPr>
          <w:rFonts w:ascii="Times New Roman" w:hAnsi="Times New Roman" w:cs="Times New Roman"/>
          <w:color w:val="000000"/>
          <w:sz w:val="24"/>
          <w:szCs w:val="24"/>
        </w:rPr>
        <w:t>175</w:t>
      </w:r>
      <w:r w:rsidRPr="00845AC1">
        <w:rPr>
          <w:color w:val="000000"/>
        </w:rPr>
        <w:t xml:space="preserve"> </w:t>
      </w:r>
      <w:r w:rsidR="00845AC1">
        <w:rPr>
          <w:rFonts w:ascii="Times New Roman" w:hAnsi="Times New Roman" w:cs="Times New Roman"/>
          <w:sz w:val="24"/>
          <w:szCs w:val="24"/>
        </w:rPr>
        <w:t xml:space="preserve"> </w:t>
      </w:r>
      <w:r w:rsidRPr="001D0916">
        <w:rPr>
          <w:rFonts w:ascii="Times New Roman" w:hAnsi="Times New Roman" w:cs="Times New Roman"/>
          <w:sz w:val="24"/>
          <w:szCs w:val="24"/>
        </w:rPr>
        <w:t xml:space="preserve">              </w:t>
      </w:r>
    </w:p>
    <w:p w:rsidR="001D0916" w:rsidRPr="00845AC1" w:rsidRDefault="001D0916" w:rsidP="001D0916">
      <w:pPr>
        <w:rPr>
          <w:rFonts w:ascii="Times New Roman" w:hAnsi="Times New Roman" w:cs="Times New Roman"/>
          <w:sz w:val="24"/>
          <w:szCs w:val="24"/>
          <w:u w:val="single"/>
        </w:rPr>
      </w:pPr>
    </w:p>
    <w:p w:rsidR="001D0916" w:rsidRPr="001D0916" w:rsidRDefault="001D0916" w:rsidP="00845AC1">
      <w:pPr>
        <w:shd w:val="clear" w:color="auto" w:fill="FFFFFF"/>
        <w:spacing w:line="360" w:lineRule="auto"/>
        <w:rPr>
          <w:rFonts w:ascii="Times New Roman" w:hAnsi="Times New Roman" w:cs="Times New Roman"/>
          <w:color w:val="000000"/>
          <w:sz w:val="24"/>
          <w:szCs w:val="24"/>
        </w:rPr>
      </w:pPr>
      <w:r w:rsidRPr="00845AC1">
        <w:rPr>
          <w:rFonts w:ascii="Times New Roman" w:hAnsi="Times New Roman" w:cs="Times New Roman"/>
          <w:color w:val="000000"/>
          <w:sz w:val="24"/>
          <w:szCs w:val="24"/>
        </w:rPr>
        <w:t xml:space="preserve">Учитель    </w:t>
      </w:r>
      <w:r w:rsidR="00845AC1">
        <w:rPr>
          <w:rFonts w:ascii="Times New Roman" w:hAnsi="Times New Roman" w:cs="Times New Roman"/>
          <w:color w:val="000000"/>
          <w:sz w:val="24"/>
          <w:szCs w:val="24"/>
        </w:rPr>
        <w:t xml:space="preserve">   </w:t>
      </w:r>
      <w:proofErr w:type="spellStart"/>
      <w:r w:rsidRPr="00845AC1">
        <w:rPr>
          <w:rFonts w:ascii="Times New Roman" w:hAnsi="Times New Roman" w:cs="Times New Roman"/>
          <w:color w:val="000000"/>
          <w:sz w:val="24"/>
          <w:szCs w:val="24"/>
        </w:rPr>
        <w:t>Недбайло</w:t>
      </w:r>
      <w:proofErr w:type="spellEnd"/>
      <w:r w:rsidRPr="00845AC1">
        <w:rPr>
          <w:rFonts w:ascii="Times New Roman" w:hAnsi="Times New Roman" w:cs="Times New Roman"/>
          <w:color w:val="000000"/>
          <w:sz w:val="24"/>
          <w:szCs w:val="24"/>
        </w:rPr>
        <w:t xml:space="preserve"> Владимир Николаевич</w:t>
      </w:r>
      <w:r w:rsidR="00845AC1">
        <w:rPr>
          <w:rFonts w:ascii="Times New Roman" w:hAnsi="Times New Roman" w:cs="Times New Roman"/>
          <w:color w:val="000000"/>
          <w:sz w:val="24"/>
          <w:szCs w:val="24"/>
        </w:rPr>
        <w:t xml:space="preserve"> </w:t>
      </w:r>
    </w:p>
    <w:p w:rsidR="004C56D1" w:rsidRPr="001D0916" w:rsidRDefault="001D0916" w:rsidP="00845AC1">
      <w:pPr>
        <w:pStyle w:val="a3"/>
        <w:spacing w:line="360" w:lineRule="auto"/>
        <w:rPr>
          <w:rFonts w:ascii="Times New Roman" w:hAnsi="Times New Roman" w:cs="Times New Roman"/>
          <w:sz w:val="24"/>
        </w:rPr>
      </w:pPr>
      <w:r w:rsidRPr="001D0916">
        <w:rPr>
          <w:rFonts w:ascii="Times New Roman" w:hAnsi="Times New Roman" w:cs="Times New Roman"/>
          <w:color w:val="000000"/>
          <w:sz w:val="24"/>
        </w:rPr>
        <w:t xml:space="preserve">Программа разработана на основе </w:t>
      </w:r>
      <w:r w:rsidRPr="001D0916">
        <w:rPr>
          <w:rFonts w:ascii="Times New Roman" w:eastAsia="Calibri" w:hAnsi="Times New Roman" w:cs="Times New Roman"/>
          <w:sz w:val="24"/>
          <w:lang w:eastAsia="en-US"/>
        </w:rPr>
        <w:t xml:space="preserve">примерной программы </w:t>
      </w:r>
      <w:r w:rsidRPr="001D0916">
        <w:rPr>
          <w:rFonts w:ascii="Times New Roman" w:hAnsi="Times New Roman" w:cs="Times New Roman"/>
          <w:sz w:val="24"/>
        </w:rPr>
        <w:t xml:space="preserve">по </w:t>
      </w:r>
      <w:r>
        <w:rPr>
          <w:rFonts w:ascii="Times New Roman" w:hAnsi="Times New Roman" w:cs="Times New Roman"/>
          <w:sz w:val="24"/>
        </w:rPr>
        <w:t>ОБЖ</w:t>
      </w:r>
      <w:r w:rsidRPr="001D0916">
        <w:rPr>
          <w:rFonts w:ascii="Times New Roman" w:hAnsi="Times New Roman" w:cs="Times New Roman"/>
          <w:sz w:val="24"/>
        </w:rPr>
        <w:t xml:space="preserve">, включенной в содержательный раздел примерной основной образовательной программы основного общего образования, </w:t>
      </w:r>
      <w:r w:rsidR="003500AE" w:rsidRPr="001D0916">
        <w:rPr>
          <w:rFonts w:ascii="Times New Roman" w:eastAsia="Times New Roman" w:hAnsi="Times New Roman" w:cs="Times New Roman"/>
          <w:sz w:val="24"/>
        </w:rPr>
        <w:t>авторской   программы   по    ОБЖ</w:t>
      </w:r>
      <w:r>
        <w:rPr>
          <w:rFonts w:ascii="Times New Roman" w:eastAsia="Times New Roman" w:hAnsi="Times New Roman" w:cs="Times New Roman"/>
          <w:sz w:val="24"/>
        </w:rPr>
        <w:t xml:space="preserve"> </w:t>
      </w:r>
      <w:r w:rsidR="004C56D1" w:rsidRPr="001D0916">
        <w:rPr>
          <w:rFonts w:ascii="Times New Roman" w:eastAsia="Times New Roman" w:hAnsi="Times New Roman" w:cs="Times New Roman"/>
          <w:sz w:val="24"/>
        </w:rPr>
        <w:t xml:space="preserve">   </w:t>
      </w:r>
      <w:r w:rsidR="003500AE" w:rsidRPr="001D0916">
        <w:rPr>
          <w:rFonts w:ascii="Times New Roman" w:hAnsi="Times New Roman" w:cs="Times New Roman"/>
          <w:sz w:val="24"/>
        </w:rPr>
        <w:t xml:space="preserve">    федерального           </w:t>
      </w:r>
      <w:r w:rsidRPr="001D0916">
        <w:rPr>
          <w:rFonts w:ascii="Times New Roman" w:hAnsi="Times New Roman" w:cs="Times New Roman"/>
          <w:sz w:val="24"/>
        </w:rPr>
        <w:t xml:space="preserve"> </w:t>
      </w:r>
      <w:r>
        <w:rPr>
          <w:rFonts w:ascii="Times New Roman" w:hAnsi="Times New Roman" w:cs="Times New Roman"/>
          <w:sz w:val="24"/>
        </w:rPr>
        <w:t xml:space="preserve">     </w:t>
      </w:r>
      <w:r w:rsidR="003500AE" w:rsidRPr="001D0916">
        <w:rPr>
          <w:rFonts w:ascii="Times New Roman" w:hAnsi="Times New Roman" w:cs="Times New Roman"/>
          <w:sz w:val="24"/>
        </w:rPr>
        <w:t>государственног</w:t>
      </w:r>
      <w:r w:rsidR="008D1150" w:rsidRPr="001D0916">
        <w:rPr>
          <w:rFonts w:ascii="Times New Roman" w:hAnsi="Times New Roman" w:cs="Times New Roman"/>
          <w:sz w:val="24"/>
        </w:rPr>
        <w:t>о</w:t>
      </w:r>
      <w:r w:rsidR="003500AE" w:rsidRPr="001D0916">
        <w:rPr>
          <w:rFonts w:ascii="Times New Roman" w:hAnsi="Times New Roman" w:cs="Times New Roman"/>
          <w:sz w:val="24"/>
        </w:rPr>
        <w:t xml:space="preserve">   стандарта   основного   общего   образования,     </w:t>
      </w:r>
      <w:proofErr w:type="spellStart"/>
      <w:proofErr w:type="gramStart"/>
      <w:r w:rsidR="003500AE" w:rsidRPr="001D0916">
        <w:rPr>
          <w:rFonts w:ascii="Times New Roman" w:eastAsia="Times New Roman" w:hAnsi="Times New Roman" w:cs="Times New Roman"/>
          <w:spacing w:val="-8"/>
          <w:sz w:val="24"/>
        </w:rPr>
        <w:t>ав</w:t>
      </w:r>
      <w:r w:rsidR="008D1150" w:rsidRPr="001D0916">
        <w:rPr>
          <w:rFonts w:ascii="Times New Roman" w:eastAsia="Times New Roman" w:hAnsi="Times New Roman" w:cs="Times New Roman"/>
          <w:spacing w:val="-8"/>
          <w:sz w:val="24"/>
        </w:rPr>
        <w:t>т</w:t>
      </w:r>
      <w:proofErr w:type="spellEnd"/>
      <w:proofErr w:type="gramEnd"/>
      <w:r w:rsidR="008D1150" w:rsidRPr="001D0916">
        <w:rPr>
          <w:rFonts w:ascii="Times New Roman" w:eastAsia="Times New Roman" w:hAnsi="Times New Roman" w:cs="Times New Roman"/>
          <w:spacing w:val="-8"/>
          <w:sz w:val="24"/>
        </w:rPr>
        <w:t xml:space="preserve"> /сост. </w:t>
      </w:r>
      <w:r w:rsidR="003500AE" w:rsidRPr="001D0916">
        <w:rPr>
          <w:rFonts w:ascii="Times New Roman" w:eastAsia="Times New Roman" w:hAnsi="Times New Roman" w:cs="Times New Roman"/>
          <w:spacing w:val="-8"/>
          <w:sz w:val="24"/>
        </w:rPr>
        <w:t xml:space="preserve"> А.Т, Смирнов</w:t>
      </w:r>
      <w:r w:rsidR="00517BF8" w:rsidRPr="001D0916">
        <w:rPr>
          <w:rFonts w:ascii="Times New Roman" w:hAnsi="Times New Roman" w:cs="Times New Roman"/>
          <w:sz w:val="24"/>
        </w:rPr>
        <w:t>,</w:t>
      </w:r>
    </w:p>
    <w:p w:rsidR="003500AE" w:rsidRPr="00C1220D" w:rsidRDefault="00517BF8" w:rsidP="003500AE">
      <w:pPr>
        <w:pStyle w:val="a3"/>
        <w:rPr>
          <w:rFonts w:ascii="Times New Roman" w:eastAsia="Times New Roman" w:hAnsi="Times New Roman" w:cs="Times New Roman"/>
          <w:i/>
          <w:spacing w:val="-8"/>
          <w:sz w:val="28"/>
          <w:szCs w:val="28"/>
        </w:rPr>
      </w:pPr>
      <w:r w:rsidRPr="001D0916">
        <w:rPr>
          <w:rFonts w:ascii="Times New Roman" w:hAnsi="Times New Roman" w:cs="Times New Roman"/>
          <w:sz w:val="24"/>
        </w:rPr>
        <w:t xml:space="preserve"> Б. О.</w:t>
      </w:r>
      <w:r w:rsidRPr="001D0916">
        <w:rPr>
          <w:rFonts w:ascii="Times New Roman" w:eastAsia="Times New Roman" w:hAnsi="Times New Roman" w:cs="Times New Roman"/>
          <w:spacing w:val="-8"/>
          <w:sz w:val="24"/>
        </w:rPr>
        <w:t xml:space="preserve"> </w:t>
      </w:r>
      <w:r w:rsidRPr="001D0916">
        <w:rPr>
          <w:rFonts w:ascii="Times New Roman" w:hAnsi="Times New Roman" w:cs="Times New Roman"/>
          <w:sz w:val="24"/>
        </w:rPr>
        <w:t xml:space="preserve">Хренников  </w:t>
      </w:r>
      <w:r w:rsidR="008D1150" w:rsidRPr="001D0916">
        <w:rPr>
          <w:rFonts w:ascii="Times New Roman" w:hAnsi="Times New Roman" w:cs="Times New Roman"/>
          <w:sz w:val="24"/>
        </w:rPr>
        <w:t>М. «Просвещение»   2011г</w:t>
      </w:r>
      <w:r w:rsidR="00BE697F">
        <w:rPr>
          <w:rFonts w:ascii="Times New Roman" w:eastAsia="Times New Roman" w:hAnsi="Times New Roman" w:cs="Times New Roman"/>
          <w:spacing w:val="-8"/>
          <w:sz w:val="24"/>
        </w:rPr>
        <w:t xml:space="preserve"> </w:t>
      </w:r>
    </w:p>
    <w:p w:rsidR="003500AE" w:rsidRPr="00C1220D" w:rsidRDefault="003500AE"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517BF8" w:rsidRDefault="00517BF8" w:rsidP="003500AE">
      <w:pPr>
        <w:pStyle w:val="a3"/>
        <w:rPr>
          <w:rFonts w:eastAsia="Times New Roman"/>
          <w:i/>
          <w:spacing w:val="-8"/>
        </w:rPr>
      </w:pPr>
    </w:p>
    <w:p w:rsidR="00BE697F" w:rsidRDefault="00BE697F" w:rsidP="003500AE">
      <w:pPr>
        <w:pStyle w:val="a3"/>
        <w:rPr>
          <w:rFonts w:eastAsia="Times New Roman"/>
          <w:i/>
          <w:spacing w:val="-8"/>
        </w:rPr>
      </w:pPr>
    </w:p>
    <w:p w:rsidR="009468D3" w:rsidRDefault="009468D3" w:rsidP="004C56D1">
      <w:pPr>
        <w:spacing w:before="100" w:beforeAutospacing="1"/>
        <w:contextualSpacing/>
        <w:jc w:val="both"/>
        <w:rPr>
          <w:rFonts w:eastAsia="Times New Roman"/>
          <w:i/>
          <w:spacing w:val="-8"/>
          <w:szCs w:val="24"/>
          <w:lang w:eastAsia="ru-RU"/>
        </w:rPr>
      </w:pPr>
    </w:p>
    <w:p w:rsidR="00BE697F" w:rsidRDefault="00BE697F" w:rsidP="004C56D1">
      <w:pPr>
        <w:spacing w:before="100" w:beforeAutospacing="1"/>
        <w:contextualSpacing/>
        <w:jc w:val="both"/>
        <w:rPr>
          <w:rFonts w:eastAsia="Times New Roman"/>
          <w:i/>
          <w:spacing w:val="-8"/>
          <w:szCs w:val="24"/>
          <w:lang w:eastAsia="ru-RU"/>
        </w:rPr>
      </w:pPr>
    </w:p>
    <w:p w:rsidR="001D0916" w:rsidRPr="009867A0" w:rsidRDefault="001D0916" w:rsidP="004C56D1">
      <w:pPr>
        <w:spacing w:before="100" w:beforeAutospacing="1"/>
        <w:contextualSpacing/>
        <w:jc w:val="both"/>
        <w:rPr>
          <w:rFonts w:ascii="Times New Roman" w:eastAsia="Times New Roman" w:hAnsi="Times New Roman" w:cs="Times New Roman"/>
          <w:sz w:val="24"/>
          <w:szCs w:val="24"/>
          <w:lang w:eastAsia="ru-RU"/>
        </w:rPr>
      </w:pPr>
    </w:p>
    <w:p w:rsidR="009468D3" w:rsidRPr="009468D3" w:rsidRDefault="009468D3" w:rsidP="009468D3">
      <w:pPr>
        <w:jc w:val="both"/>
        <w:rPr>
          <w:rFonts w:ascii="Times New Roman" w:hAnsi="Times New Roman" w:cs="Times New Roman"/>
          <w:b/>
          <w:sz w:val="24"/>
          <w:szCs w:val="24"/>
          <w:u w:val="single"/>
        </w:rPr>
      </w:pPr>
      <w:r w:rsidRPr="009468D3">
        <w:rPr>
          <w:rFonts w:ascii="Times New Roman" w:hAnsi="Times New Roman" w:cs="Times New Roman"/>
          <w:b/>
          <w:sz w:val="24"/>
          <w:szCs w:val="24"/>
          <w:u w:val="single"/>
        </w:rPr>
        <w:t>Пояснительная записка</w:t>
      </w:r>
    </w:p>
    <w:p w:rsidR="009468D3" w:rsidRPr="009468D3" w:rsidRDefault="009468D3" w:rsidP="009468D3">
      <w:pPr>
        <w:jc w:val="both"/>
        <w:rPr>
          <w:rFonts w:ascii="Times New Roman" w:hAnsi="Times New Roman" w:cs="Times New Roman"/>
          <w:b/>
          <w:sz w:val="24"/>
          <w:szCs w:val="24"/>
          <w:u w:val="single"/>
        </w:rPr>
      </w:pPr>
    </w:p>
    <w:p w:rsidR="009468D3" w:rsidRPr="009468D3" w:rsidRDefault="009468D3" w:rsidP="009468D3">
      <w:pPr>
        <w:tabs>
          <w:tab w:val="left" w:pos="2580"/>
        </w:tabs>
        <w:jc w:val="both"/>
        <w:rPr>
          <w:rFonts w:ascii="Times New Roman" w:hAnsi="Times New Roman" w:cs="Times New Roman"/>
          <w:sz w:val="24"/>
          <w:szCs w:val="24"/>
        </w:rPr>
      </w:pPr>
      <w:r w:rsidRPr="009468D3">
        <w:rPr>
          <w:rFonts w:ascii="Times New Roman" w:hAnsi="Times New Roman" w:cs="Times New Roman"/>
          <w:sz w:val="24"/>
          <w:szCs w:val="24"/>
        </w:rPr>
        <w:t xml:space="preserve">Настоящая рабочая программа по учебному предмету </w:t>
      </w:r>
      <w:r>
        <w:rPr>
          <w:rFonts w:ascii="Times New Roman" w:hAnsi="Times New Roman" w:cs="Times New Roman"/>
          <w:sz w:val="24"/>
          <w:szCs w:val="24"/>
        </w:rPr>
        <w:t xml:space="preserve">ОБЖ </w:t>
      </w:r>
      <w:r w:rsidRPr="009468D3">
        <w:rPr>
          <w:rFonts w:ascii="Times New Roman" w:hAnsi="Times New Roman" w:cs="Times New Roman"/>
          <w:sz w:val="24"/>
          <w:szCs w:val="24"/>
        </w:rPr>
        <w:t xml:space="preserve">разработана </w:t>
      </w:r>
      <w:r>
        <w:rPr>
          <w:rFonts w:ascii="Times New Roman" w:hAnsi="Times New Roman" w:cs="Times New Roman"/>
          <w:sz w:val="24"/>
          <w:szCs w:val="24"/>
        </w:rPr>
        <w:t>для 5-9</w:t>
      </w:r>
      <w:r w:rsidRPr="009468D3">
        <w:rPr>
          <w:rFonts w:ascii="Times New Roman" w:hAnsi="Times New Roman" w:cs="Times New Roman"/>
          <w:sz w:val="24"/>
          <w:szCs w:val="24"/>
        </w:rPr>
        <w:t xml:space="preserve"> классов общеобразовательной школы №3</w:t>
      </w:r>
      <w:r>
        <w:rPr>
          <w:rFonts w:ascii="Times New Roman" w:hAnsi="Times New Roman" w:cs="Times New Roman"/>
          <w:sz w:val="24"/>
          <w:szCs w:val="24"/>
        </w:rPr>
        <w:t>5</w:t>
      </w:r>
      <w:r w:rsidRPr="009468D3">
        <w:rPr>
          <w:rFonts w:ascii="Times New Roman" w:hAnsi="Times New Roman" w:cs="Times New Roman"/>
          <w:sz w:val="24"/>
          <w:szCs w:val="24"/>
        </w:rPr>
        <w:t xml:space="preserve">ст. Новоминской </w:t>
      </w:r>
      <w:proofErr w:type="spellStart"/>
      <w:r w:rsidRPr="009468D3">
        <w:rPr>
          <w:rFonts w:ascii="Times New Roman" w:hAnsi="Times New Roman" w:cs="Times New Roman"/>
          <w:sz w:val="24"/>
          <w:szCs w:val="24"/>
        </w:rPr>
        <w:t>Каневского</w:t>
      </w:r>
      <w:proofErr w:type="spellEnd"/>
      <w:r w:rsidRPr="009468D3">
        <w:rPr>
          <w:rFonts w:ascii="Times New Roman" w:hAnsi="Times New Roman" w:cs="Times New Roman"/>
          <w:sz w:val="24"/>
          <w:szCs w:val="24"/>
        </w:rPr>
        <w:t xml:space="preserve"> района и обеспечивает изучение курса </w:t>
      </w:r>
      <w:r>
        <w:rPr>
          <w:rFonts w:ascii="Times New Roman" w:hAnsi="Times New Roman" w:cs="Times New Roman"/>
          <w:sz w:val="24"/>
          <w:szCs w:val="24"/>
        </w:rPr>
        <w:t xml:space="preserve">ОБЖ </w:t>
      </w:r>
      <w:r w:rsidRPr="009468D3">
        <w:rPr>
          <w:rFonts w:ascii="Times New Roman" w:hAnsi="Times New Roman" w:cs="Times New Roman"/>
          <w:sz w:val="24"/>
          <w:szCs w:val="24"/>
        </w:rPr>
        <w:t>в 2014-20</w:t>
      </w:r>
      <w:r>
        <w:rPr>
          <w:rFonts w:ascii="Times New Roman" w:hAnsi="Times New Roman" w:cs="Times New Roman"/>
          <w:sz w:val="24"/>
          <w:szCs w:val="24"/>
        </w:rPr>
        <w:t>20</w:t>
      </w:r>
      <w:r w:rsidRPr="009468D3">
        <w:rPr>
          <w:rFonts w:ascii="Times New Roman" w:hAnsi="Times New Roman" w:cs="Times New Roman"/>
          <w:sz w:val="24"/>
          <w:szCs w:val="24"/>
        </w:rPr>
        <w:t>уч.г.</w:t>
      </w:r>
    </w:p>
    <w:p w:rsidR="001D0916" w:rsidRDefault="001D0916" w:rsidP="001D0916">
      <w:pPr>
        <w:pStyle w:val="a3"/>
        <w:jc w:val="both"/>
        <w:rPr>
          <w:rFonts w:ascii="Times New Roman" w:hAnsi="Times New Roman" w:cs="Times New Roman"/>
          <w:sz w:val="24"/>
        </w:rPr>
      </w:pPr>
      <w:r w:rsidRPr="003B3129">
        <w:rPr>
          <w:rFonts w:ascii="Times New Roman" w:hAnsi="Times New Roman" w:cs="Times New Roman"/>
          <w:sz w:val="24"/>
        </w:rPr>
        <w:t>Программа соответ</w:t>
      </w:r>
      <w:r>
        <w:rPr>
          <w:rFonts w:ascii="Times New Roman" w:hAnsi="Times New Roman" w:cs="Times New Roman"/>
          <w:sz w:val="24"/>
        </w:rPr>
        <w:t>ствует требованиям федерального</w:t>
      </w:r>
      <w:r w:rsidRPr="003B3129">
        <w:rPr>
          <w:rFonts w:ascii="Times New Roman" w:hAnsi="Times New Roman" w:cs="Times New Roman"/>
          <w:sz w:val="24"/>
        </w:rPr>
        <w:t xml:space="preserve"> государствен</w:t>
      </w:r>
      <w:r>
        <w:rPr>
          <w:rFonts w:ascii="Times New Roman" w:hAnsi="Times New Roman" w:cs="Times New Roman"/>
          <w:sz w:val="24"/>
        </w:rPr>
        <w:t>ного</w:t>
      </w:r>
      <w:r w:rsidRPr="003B3129">
        <w:rPr>
          <w:rFonts w:ascii="Times New Roman" w:hAnsi="Times New Roman" w:cs="Times New Roman"/>
          <w:sz w:val="24"/>
        </w:rPr>
        <w:t xml:space="preserve"> образовательн</w:t>
      </w:r>
      <w:r>
        <w:rPr>
          <w:rFonts w:ascii="Times New Roman" w:hAnsi="Times New Roman" w:cs="Times New Roman"/>
          <w:sz w:val="24"/>
        </w:rPr>
        <w:t xml:space="preserve">ого </w:t>
      </w:r>
      <w:r w:rsidRPr="003B3129">
        <w:rPr>
          <w:rFonts w:ascii="Times New Roman" w:hAnsi="Times New Roman" w:cs="Times New Roman"/>
          <w:sz w:val="24"/>
        </w:rPr>
        <w:t>стандарт</w:t>
      </w:r>
      <w:r>
        <w:rPr>
          <w:rFonts w:ascii="Times New Roman" w:hAnsi="Times New Roman" w:cs="Times New Roman"/>
          <w:sz w:val="24"/>
        </w:rPr>
        <w:t>а  основного общего образования</w:t>
      </w:r>
      <w:r w:rsidRPr="003B3129">
        <w:rPr>
          <w:rFonts w:ascii="Times New Roman" w:hAnsi="Times New Roman" w:cs="Times New Roman"/>
          <w:sz w:val="24"/>
        </w:rPr>
        <w:t>;</w:t>
      </w:r>
      <w:r>
        <w:rPr>
          <w:rFonts w:ascii="Times New Roman" w:hAnsi="Times New Roman" w:cs="Times New Roman"/>
          <w:sz w:val="24"/>
        </w:rPr>
        <w:t xml:space="preserve"> </w:t>
      </w:r>
      <w:r w:rsidRPr="003B3129">
        <w:rPr>
          <w:rFonts w:ascii="Times New Roman" w:hAnsi="Times New Roman" w:cs="Times New Roman"/>
          <w:sz w:val="24"/>
        </w:rPr>
        <w:t>Федеральному закону от 29 декабря 2012 года №273-ФЗ «Об образовании в Российской Федерации</w:t>
      </w:r>
      <w:r>
        <w:rPr>
          <w:rFonts w:ascii="Times New Roman" w:hAnsi="Times New Roman" w:cs="Times New Roman"/>
          <w:sz w:val="24"/>
        </w:rPr>
        <w:t>»,</w:t>
      </w:r>
      <w:r w:rsidRPr="003B3129">
        <w:rPr>
          <w:rFonts w:ascii="Times New Roman" w:hAnsi="Times New Roman" w:cs="Times New Roman"/>
          <w:sz w:val="24"/>
        </w:rPr>
        <w:t xml:space="preserve"> письму </w:t>
      </w:r>
      <w:r>
        <w:rPr>
          <w:rFonts w:ascii="Times New Roman" w:hAnsi="Times New Roman" w:cs="Times New Roman"/>
          <w:sz w:val="24"/>
        </w:rPr>
        <w:t>министерства</w:t>
      </w:r>
      <w:r w:rsidRPr="003B3129">
        <w:rPr>
          <w:rFonts w:ascii="Times New Roman" w:hAnsi="Times New Roman" w:cs="Times New Roman"/>
          <w:sz w:val="24"/>
        </w:rPr>
        <w:t xml:space="preserve"> образования и науки Краснодарского края от </w:t>
      </w:r>
      <w:r>
        <w:rPr>
          <w:rFonts w:ascii="Times New Roman" w:hAnsi="Times New Roman" w:cs="Times New Roman"/>
          <w:sz w:val="24"/>
        </w:rPr>
        <w:t>17</w:t>
      </w:r>
      <w:r w:rsidRPr="003B3129">
        <w:rPr>
          <w:rFonts w:ascii="Times New Roman" w:hAnsi="Times New Roman" w:cs="Times New Roman"/>
          <w:sz w:val="24"/>
        </w:rPr>
        <w:t xml:space="preserve"> </w:t>
      </w:r>
      <w:r>
        <w:rPr>
          <w:rFonts w:ascii="Times New Roman" w:hAnsi="Times New Roman" w:cs="Times New Roman"/>
          <w:sz w:val="24"/>
        </w:rPr>
        <w:t>июля</w:t>
      </w:r>
      <w:r w:rsidRPr="003B3129">
        <w:rPr>
          <w:rFonts w:ascii="Times New Roman" w:hAnsi="Times New Roman" w:cs="Times New Roman"/>
          <w:sz w:val="24"/>
        </w:rPr>
        <w:t xml:space="preserve"> 201</w:t>
      </w:r>
      <w:r>
        <w:rPr>
          <w:rFonts w:ascii="Times New Roman" w:hAnsi="Times New Roman" w:cs="Times New Roman"/>
          <w:sz w:val="24"/>
        </w:rPr>
        <w:t>5</w:t>
      </w:r>
      <w:r w:rsidRPr="003B3129">
        <w:rPr>
          <w:rFonts w:ascii="Times New Roman" w:hAnsi="Times New Roman" w:cs="Times New Roman"/>
          <w:sz w:val="24"/>
        </w:rPr>
        <w:t xml:space="preserve"> года №47-</w:t>
      </w:r>
      <w:r>
        <w:rPr>
          <w:rFonts w:ascii="Times New Roman" w:hAnsi="Times New Roman" w:cs="Times New Roman"/>
          <w:sz w:val="24"/>
        </w:rPr>
        <w:t>10474/15</w:t>
      </w:r>
      <w:r w:rsidRPr="003B3129">
        <w:rPr>
          <w:rFonts w:ascii="Times New Roman" w:hAnsi="Times New Roman" w:cs="Times New Roman"/>
          <w:sz w:val="24"/>
        </w:rPr>
        <w:t xml:space="preserve">-14 </w:t>
      </w:r>
      <w:r>
        <w:rPr>
          <w:rFonts w:ascii="Times New Roman" w:hAnsi="Times New Roman" w:cs="Times New Roman"/>
          <w:sz w:val="24"/>
        </w:rPr>
        <w:t xml:space="preserve"> «О</w:t>
      </w:r>
      <w:r w:rsidRPr="003B3129">
        <w:rPr>
          <w:rFonts w:ascii="Times New Roman" w:hAnsi="Times New Roman" w:cs="Times New Roman"/>
          <w:sz w:val="24"/>
        </w:rPr>
        <w:t xml:space="preserve"> рекомендациях по </w:t>
      </w:r>
      <w:r>
        <w:rPr>
          <w:rFonts w:ascii="Times New Roman" w:hAnsi="Times New Roman" w:cs="Times New Roman"/>
          <w:sz w:val="24"/>
        </w:rPr>
        <w:t xml:space="preserve">составлению рабочих </w:t>
      </w:r>
      <w:r w:rsidRPr="003B3129">
        <w:rPr>
          <w:rFonts w:ascii="Times New Roman" w:hAnsi="Times New Roman" w:cs="Times New Roman"/>
          <w:sz w:val="24"/>
        </w:rPr>
        <w:t>программ</w:t>
      </w:r>
      <w:r>
        <w:rPr>
          <w:rFonts w:ascii="Times New Roman" w:hAnsi="Times New Roman" w:cs="Times New Roman"/>
          <w:sz w:val="24"/>
        </w:rPr>
        <w:t xml:space="preserve"> учебных предметов, курсов и календарно-тематического планирования»</w:t>
      </w:r>
      <w:r w:rsidRPr="003B3129">
        <w:rPr>
          <w:rFonts w:ascii="Times New Roman" w:hAnsi="Times New Roman" w:cs="Times New Roman"/>
          <w:sz w:val="24"/>
        </w:rPr>
        <w:t>.</w:t>
      </w:r>
    </w:p>
    <w:p w:rsidR="00CD27C3" w:rsidRDefault="009468D3" w:rsidP="00CD27C3">
      <w:pPr>
        <w:contextualSpacing/>
        <w:jc w:val="both"/>
        <w:rPr>
          <w:rFonts w:ascii="Times New Roman" w:hAnsi="Times New Roman" w:cs="Times New Roman"/>
          <w:sz w:val="24"/>
          <w:szCs w:val="24"/>
        </w:rPr>
      </w:pPr>
      <w:r w:rsidRPr="009468D3">
        <w:rPr>
          <w:rFonts w:ascii="Times New Roman" w:hAnsi="Times New Roman" w:cs="Times New Roman"/>
          <w:sz w:val="24"/>
          <w:szCs w:val="24"/>
        </w:rPr>
        <w:t>Рабочая программа  по курсу  «Основы безопасности жизнедеятельности» составлена  на основе комплексной учебной программы  по  ОБЖ для 5-</w:t>
      </w:r>
      <w:r>
        <w:rPr>
          <w:rFonts w:ascii="Times New Roman" w:hAnsi="Times New Roman" w:cs="Times New Roman"/>
          <w:sz w:val="24"/>
          <w:szCs w:val="24"/>
        </w:rPr>
        <w:t>9</w:t>
      </w:r>
      <w:r w:rsidRPr="009468D3">
        <w:rPr>
          <w:rFonts w:ascii="Times New Roman" w:hAnsi="Times New Roman" w:cs="Times New Roman"/>
          <w:sz w:val="24"/>
          <w:szCs w:val="24"/>
        </w:rPr>
        <w:t xml:space="preserve"> классов  Смирнова А. Т., Хренникова  Б. О. </w:t>
      </w:r>
    </w:p>
    <w:p w:rsidR="00CD27C3" w:rsidRDefault="00CD27C3" w:rsidP="00CD27C3">
      <w:pPr>
        <w:contextualSpacing/>
        <w:jc w:val="both"/>
        <w:rPr>
          <w:rFonts w:ascii="Times New Roman" w:eastAsia="Times New Roman" w:hAnsi="Times New Roman"/>
          <w:sz w:val="24"/>
          <w:szCs w:val="24"/>
          <w:lang w:eastAsia="ru-RU"/>
        </w:rPr>
      </w:pPr>
      <w:r w:rsidRPr="00CD27C3">
        <w:rPr>
          <w:rFonts w:ascii="Times New Roman" w:eastAsia="Times New Roman" w:hAnsi="Times New Roman"/>
          <w:sz w:val="24"/>
          <w:szCs w:val="24"/>
          <w:lang w:eastAsia="ru-RU"/>
        </w:rPr>
        <w:t xml:space="preserve">      Настоящая </w:t>
      </w:r>
      <w:r w:rsidR="002C5692">
        <w:rPr>
          <w:rFonts w:ascii="Times New Roman" w:eastAsia="Times New Roman" w:hAnsi="Times New Roman"/>
          <w:sz w:val="24"/>
          <w:szCs w:val="24"/>
          <w:lang w:eastAsia="ru-RU"/>
        </w:rPr>
        <w:t>рабочая</w:t>
      </w:r>
      <w:r w:rsidRPr="00CD27C3">
        <w:rPr>
          <w:rFonts w:ascii="Times New Roman" w:eastAsia="Times New Roman" w:hAnsi="Times New Roman"/>
          <w:sz w:val="24"/>
          <w:szCs w:val="24"/>
          <w:lang w:eastAsia="ru-RU"/>
        </w:rPr>
        <w:t xml:space="preserve"> программа определяет объем содержания образования по предмету, дает </w:t>
      </w:r>
      <w:r w:rsidR="002C5692">
        <w:rPr>
          <w:rFonts w:ascii="Times New Roman" w:eastAsia="Times New Roman" w:hAnsi="Times New Roman"/>
          <w:sz w:val="24"/>
          <w:szCs w:val="24"/>
          <w:lang w:eastAsia="ru-RU"/>
        </w:rPr>
        <w:t xml:space="preserve"> </w:t>
      </w:r>
      <w:r w:rsidRPr="00CD27C3">
        <w:rPr>
          <w:rFonts w:ascii="Times New Roman" w:eastAsia="Times New Roman" w:hAnsi="Times New Roman"/>
          <w:sz w:val="24"/>
          <w:szCs w:val="24"/>
          <w:lang w:eastAsia="ru-RU"/>
        </w:rPr>
        <w:t xml:space="preserve"> распределение учебных часов по учебным модулям, разделам и темам  курса  и может использоваться в качестве основы для разработки рабочих программ. </w:t>
      </w:r>
      <w:r>
        <w:rPr>
          <w:rFonts w:ascii="Times New Roman" w:eastAsia="Times New Roman" w:hAnsi="Times New Roman"/>
          <w:sz w:val="24"/>
          <w:szCs w:val="24"/>
          <w:lang w:eastAsia="ru-RU"/>
        </w:rPr>
        <w:t xml:space="preserve"> </w:t>
      </w:r>
    </w:p>
    <w:p w:rsidR="00CD27C3" w:rsidRPr="009867A0" w:rsidRDefault="00CD27C3" w:rsidP="00CD27C3">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w:t>
      </w:r>
    </w:p>
    <w:p w:rsidR="000D4BA2" w:rsidRPr="000D4BA2" w:rsidRDefault="00CD27C3" w:rsidP="00CD27C3">
      <w:pPr>
        <w:shd w:val="clear" w:color="auto" w:fill="FFFFFF"/>
        <w:ind w:right="-1"/>
        <w:jc w:val="both"/>
        <w:rPr>
          <w:rFonts w:ascii="Times New Roman" w:hAnsi="Times New Roman" w:cs="Times New Roman"/>
          <w:b/>
          <w:bCs/>
          <w:u w:val="single"/>
        </w:rPr>
      </w:pPr>
      <w:r w:rsidRPr="000D4BA2">
        <w:rPr>
          <w:rFonts w:ascii="Times New Roman" w:hAnsi="Times New Roman" w:cs="Times New Roman"/>
          <w:b/>
          <w:bCs/>
          <w:u w:val="single"/>
        </w:rPr>
        <w:t xml:space="preserve">Цели изучения учебного предмета </w:t>
      </w:r>
      <w:r w:rsidR="000D4BA2" w:rsidRPr="000D4BA2">
        <w:rPr>
          <w:rFonts w:ascii="Times New Roman" w:hAnsi="Times New Roman" w:cs="Times New Roman"/>
          <w:b/>
          <w:bCs/>
          <w:u w:val="single"/>
        </w:rPr>
        <w:t>ОБЖ</w:t>
      </w:r>
    </w:p>
    <w:p w:rsidR="000D4BA2" w:rsidRPr="000D4BA2" w:rsidRDefault="000D4BA2" w:rsidP="000D4BA2">
      <w:pPr>
        <w:pStyle w:val="a6"/>
        <w:numPr>
          <w:ilvl w:val="0"/>
          <w:numId w:val="1"/>
        </w:numPr>
        <w:spacing w:before="100" w:beforeAutospacing="1"/>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усвоение учащимися правил безопасного поведения в чрезвычайных ситуациях природного, техногенного и социального характера;</w:t>
      </w:r>
    </w:p>
    <w:p w:rsidR="000D4BA2" w:rsidRPr="000D4BA2" w:rsidRDefault="000D4BA2" w:rsidP="000D4BA2">
      <w:pPr>
        <w:pStyle w:val="a6"/>
        <w:numPr>
          <w:ilvl w:val="0"/>
          <w:numId w:val="1"/>
        </w:numPr>
        <w:spacing w:before="100" w:beforeAutospacing="1"/>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понимание ими важности укрепления, сохранения и защиты своего здоровья как личной и общественной ценности;</w:t>
      </w:r>
    </w:p>
    <w:p w:rsidR="000D4BA2" w:rsidRPr="000D4BA2" w:rsidRDefault="000D4BA2" w:rsidP="000D4BA2">
      <w:pPr>
        <w:pStyle w:val="a6"/>
        <w:numPr>
          <w:ilvl w:val="0"/>
          <w:numId w:val="1"/>
        </w:numPr>
        <w:spacing w:before="100" w:beforeAutospacing="1"/>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xml:space="preserve">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0D4BA2" w:rsidRPr="000D4BA2" w:rsidRDefault="000D4BA2" w:rsidP="000D4BA2">
      <w:pPr>
        <w:pStyle w:val="a6"/>
        <w:numPr>
          <w:ilvl w:val="0"/>
          <w:numId w:val="1"/>
        </w:numPr>
        <w:spacing w:before="100" w:beforeAutospacing="1"/>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xml:space="preserve"> </w:t>
      </w:r>
      <w:proofErr w:type="spellStart"/>
      <w:r w:rsidRPr="000D4BA2">
        <w:rPr>
          <w:rFonts w:ascii="Times New Roman" w:eastAsia="Times New Roman" w:hAnsi="Times New Roman" w:cs="Times New Roman"/>
          <w:sz w:val="24"/>
          <w:szCs w:val="24"/>
          <w:lang w:eastAsia="ru-RU"/>
        </w:rPr>
        <w:t>антиэкстремистское</w:t>
      </w:r>
      <w:proofErr w:type="spellEnd"/>
      <w:r w:rsidRPr="000D4BA2">
        <w:rPr>
          <w:rFonts w:ascii="Times New Roman" w:eastAsia="Times New Roman" w:hAnsi="Times New Roman" w:cs="Times New Roman"/>
          <w:sz w:val="24"/>
          <w:szCs w:val="24"/>
          <w:lang w:eastAsia="ru-RU"/>
        </w:rPr>
        <w:t xml:space="preserve"> и антитеррористическое </w:t>
      </w:r>
      <w:proofErr w:type="gramStart"/>
      <w:r w:rsidRPr="000D4BA2">
        <w:rPr>
          <w:rFonts w:ascii="Times New Roman" w:eastAsia="Times New Roman" w:hAnsi="Times New Roman" w:cs="Times New Roman"/>
          <w:sz w:val="24"/>
          <w:szCs w:val="24"/>
          <w:lang w:eastAsia="ru-RU"/>
        </w:rPr>
        <w:t>мышление</w:t>
      </w:r>
      <w:proofErr w:type="gramEnd"/>
      <w:r w:rsidRPr="000D4BA2">
        <w:rPr>
          <w:rFonts w:ascii="Times New Roman" w:eastAsia="Times New Roman" w:hAnsi="Times New Roman" w:cs="Times New Roman"/>
          <w:sz w:val="24"/>
          <w:szCs w:val="24"/>
          <w:lang w:eastAsia="ru-RU"/>
        </w:rPr>
        <w:t xml:space="preserve"> и поведение учащихся, их нетерпимость к действиям и намерениям, представляющим угрозу для жизни человека;</w:t>
      </w:r>
    </w:p>
    <w:p w:rsidR="000D4BA2" w:rsidRPr="000D4BA2" w:rsidRDefault="000D4BA2" w:rsidP="000D4BA2">
      <w:pPr>
        <w:pStyle w:val="a6"/>
        <w:numPr>
          <w:ilvl w:val="0"/>
          <w:numId w:val="1"/>
        </w:numPr>
        <w:spacing w:before="100" w:beforeAutospacing="1"/>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xml:space="preserve">отрицательное отношение учащихся </w:t>
      </w:r>
      <w:proofErr w:type="gramStart"/>
      <w:r w:rsidRPr="000D4BA2">
        <w:rPr>
          <w:rFonts w:ascii="Times New Roman" w:eastAsia="Times New Roman" w:hAnsi="Times New Roman" w:cs="Times New Roman"/>
          <w:sz w:val="24"/>
          <w:szCs w:val="24"/>
          <w:lang w:eastAsia="ru-RU"/>
        </w:rPr>
        <w:t>у</w:t>
      </w:r>
      <w:proofErr w:type="gramEnd"/>
      <w:r w:rsidRPr="000D4BA2">
        <w:rPr>
          <w:rFonts w:ascii="Times New Roman" w:eastAsia="Times New Roman" w:hAnsi="Times New Roman" w:cs="Times New Roman"/>
          <w:sz w:val="24"/>
          <w:szCs w:val="24"/>
          <w:lang w:eastAsia="ru-RU"/>
        </w:rPr>
        <w:t xml:space="preserve"> </w:t>
      </w:r>
      <w:proofErr w:type="gramStart"/>
      <w:r w:rsidRPr="000D4BA2">
        <w:rPr>
          <w:rFonts w:ascii="Times New Roman" w:eastAsia="Times New Roman" w:hAnsi="Times New Roman" w:cs="Times New Roman"/>
          <w:sz w:val="24"/>
          <w:szCs w:val="24"/>
          <w:lang w:eastAsia="ru-RU"/>
        </w:rPr>
        <w:t>приему</w:t>
      </w:r>
      <w:proofErr w:type="gramEnd"/>
      <w:r w:rsidRPr="000D4BA2">
        <w:rPr>
          <w:rFonts w:ascii="Times New Roman" w:eastAsia="Times New Roman" w:hAnsi="Times New Roman" w:cs="Times New Roman"/>
          <w:sz w:val="24"/>
          <w:szCs w:val="24"/>
          <w:lang w:eastAsia="ru-RU"/>
        </w:rPr>
        <w:t xml:space="preserve"> </w:t>
      </w:r>
      <w:proofErr w:type="spellStart"/>
      <w:r w:rsidRPr="000D4BA2">
        <w:rPr>
          <w:rFonts w:ascii="Times New Roman" w:eastAsia="Times New Roman" w:hAnsi="Times New Roman" w:cs="Times New Roman"/>
          <w:sz w:val="24"/>
          <w:szCs w:val="24"/>
          <w:lang w:eastAsia="ru-RU"/>
        </w:rPr>
        <w:t>психоактивных</w:t>
      </w:r>
      <w:proofErr w:type="spellEnd"/>
      <w:r w:rsidRPr="000D4BA2">
        <w:rPr>
          <w:rFonts w:ascii="Times New Roman" w:eastAsia="Times New Roman" w:hAnsi="Times New Roman" w:cs="Times New Roman"/>
          <w:sz w:val="24"/>
          <w:szCs w:val="24"/>
          <w:lang w:eastAsia="ru-RU"/>
        </w:rPr>
        <w:t xml:space="preserve"> веществ, в том числе наркотиков, </w:t>
      </w:r>
      <w:proofErr w:type="spellStart"/>
      <w:r w:rsidRPr="000D4BA2">
        <w:rPr>
          <w:rFonts w:ascii="Times New Roman" w:eastAsia="Times New Roman" w:hAnsi="Times New Roman" w:cs="Times New Roman"/>
          <w:sz w:val="24"/>
          <w:szCs w:val="24"/>
          <w:lang w:eastAsia="ru-RU"/>
        </w:rPr>
        <w:t>табакокурению</w:t>
      </w:r>
      <w:proofErr w:type="spellEnd"/>
      <w:r w:rsidRPr="000D4BA2">
        <w:rPr>
          <w:rFonts w:ascii="Times New Roman" w:eastAsia="Times New Roman" w:hAnsi="Times New Roman" w:cs="Times New Roman"/>
          <w:sz w:val="24"/>
          <w:szCs w:val="24"/>
          <w:lang w:eastAsia="ru-RU"/>
        </w:rPr>
        <w:t xml:space="preserve"> и употреблению алкогольных напитков;</w:t>
      </w:r>
    </w:p>
    <w:p w:rsidR="000D4BA2" w:rsidRPr="000D4BA2" w:rsidRDefault="000D4BA2" w:rsidP="000D4BA2">
      <w:pPr>
        <w:pStyle w:val="a6"/>
        <w:numPr>
          <w:ilvl w:val="0"/>
          <w:numId w:val="1"/>
        </w:numPr>
        <w:spacing w:before="100" w:beforeAutospacing="1"/>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готовность и стремление учащихся к нравственному самосовершенствованию.</w:t>
      </w:r>
    </w:p>
    <w:p w:rsidR="000D4BA2" w:rsidRDefault="000D4BA2" w:rsidP="00915CA0">
      <w:pPr>
        <w:pStyle w:val="a6"/>
        <w:spacing w:before="100" w:beforeAutospacing="1"/>
        <w:ind w:left="1117"/>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 создать благоприятные условия для личностного и познавательного развития учащихся, обеспечивают формирование важнейших компетенций школьников.</w:t>
      </w:r>
    </w:p>
    <w:p w:rsidR="002C5692" w:rsidRPr="000D4BA2" w:rsidRDefault="002C5692" w:rsidP="00915CA0">
      <w:pPr>
        <w:pStyle w:val="a6"/>
        <w:spacing w:before="100" w:beforeAutospacing="1"/>
        <w:ind w:left="1117"/>
        <w:jc w:val="both"/>
        <w:rPr>
          <w:rFonts w:ascii="Times New Roman" w:eastAsia="Times New Roman" w:hAnsi="Times New Roman" w:cs="Times New Roman"/>
          <w:sz w:val="24"/>
          <w:szCs w:val="24"/>
          <w:lang w:eastAsia="ru-RU"/>
        </w:rPr>
      </w:pPr>
    </w:p>
    <w:p w:rsidR="000D4BA2" w:rsidRDefault="000D4BA2" w:rsidP="000D4BA2">
      <w:pPr>
        <w:shd w:val="clear" w:color="auto" w:fill="FFFFFF"/>
        <w:contextualSpacing/>
        <w:jc w:val="both"/>
        <w:rPr>
          <w:rFonts w:ascii="Times New Roman" w:hAnsi="Times New Roman" w:cs="Times New Roman"/>
          <w:b/>
          <w:bCs/>
          <w:u w:val="single"/>
        </w:rPr>
      </w:pPr>
      <w:r w:rsidRPr="000D4BA2">
        <w:rPr>
          <w:rFonts w:ascii="Times New Roman" w:hAnsi="Times New Roman" w:cs="Times New Roman"/>
          <w:b/>
          <w:bCs/>
          <w:u w:val="single"/>
        </w:rPr>
        <w:t>Общая характеристика учебного предмета ОБЖ</w:t>
      </w:r>
    </w:p>
    <w:p w:rsidR="002C5692" w:rsidRPr="000D4BA2" w:rsidRDefault="002C5692" w:rsidP="000D4BA2">
      <w:pPr>
        <w:shd w:val="clear" w:color="auto" w:fill="FFFFFF"/>
        <w:contextualSpacing/>
        <w:jc w:val="both"/>
        <w:rPr>
          <w:rFonts w:ascii="Times New Roman" w:hAnsi="Times New Roman" w:cs="Times New Roman"/>
          <w:b/>
          <w:bCs/>
          <w:u w:val="single"/>
        </w:rPr>
      </w:pP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Курс предназначен для решения следующих задач:</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lastRenderedPageBreak/>
        <w:t xml:space="preserve">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 xml:space="preserve">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 xml:space="preserve"> формирование у школьников </w:t>
      </w:r>
      <w:proofErr w:type="spellStart"/>
      <w:r w:rsidRPr="00AA2F37">
        <w:rPr>
          <w:rFonts w:ascii="Times New Roman" w:eastAsia="Times New Roman" w:hAnsi="Times New Roman" w:cs="Times New Roman"/>
          <w:sz w:val="24"/>
          <w:szCs w:val="24"/>
          <w:lang w:eastAsia="ru-RU"/>
        </w:rPr>
        <w:t>антиэкстремистской</w:t>
      </w:r>
      <w:proofErr w:type="spellEnd"/>
      <w:r w:rsidRPr="00AA2F37">
        <w:rPr>
          <w:rFonts w:ascii="Times New Roman" w:eastAsia="Times New Roman" w:hAnsi="Times New Roman" w:cs="Times New Roman"/>
          <w:sz w:val="24"/>
          <w:szCs w:val="24"/>
          <w:lang w:eastAsia="ru-RU"/>
        </w:rPr>
        <w:t xml:space="preserve"> и антитеррористической личностной позиции и отрицательного отношения к </w:t>
      </w:r>
      <w:proofErr w:type="spellStart"/>
      <w:r w:rsidRPr="00AA2F37">
        <w:rPr>
          <w:rFonts w:ascii="Times New Roman" w:eastAsia="Times New Roman" w:hAnsi="Times New Roman" w:cs="Times New Roman"/>
          <w:sz w:val="24"/>
          <w:szCs w:val="24"/>
          <w:lang w:eastAsia="ru-RU"/>
        </w:rPr>
        <w:t>психоактивным</w:t>
      </w:r>
      <w:proofErr w:type="spellEnd"/>
      <w:r w:rsidRPr="00AA2F37">
        <w:rPr>
          <w:rFonts w:ascii="Times New Roman" w:eastAsia="Times New Roman" w:hAnsi="Times New Roman" w:cs="Times New Roman"/>
          <w:sz w:val="24"/>
          <w:szCs w:val="24"/>
          <w:lang w:eastAsia="ru-RU"/>
        </w:rPr>
        <w:t xml:space="preserve"> веществам и асоциальному поведению.</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Структурно в 5 и 6 классах курс представлен двумя разделами:</w:t>
      </w:r>
    </w:p>
    <w:p w:rsidR="000D4BA2" w:rsidRPr="000D4BA2" w:rsidRDefault="000D4BA2" w:rsidP="00AA2F37">
      <w:pPr>
        <w:pStyle w:val="a6"/>
        <w:spacing w:before="100" w:beforeAutospacing="1"/>
        <w:ind w:left="1117"/>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раздел 1 «Основы безопасности личности, общества и государства»;</w:t>
      </w:r>
    </w:p>
    <w:p w:rsidR="000D4BA2" w:rsidRPr="000D4BA2" w:rsidRDefault="000D4BA2" w:rsidP="00AA2F37">
      <w:pPr>
        <w:pStyle w:val="a6"/>
        <w:spacing w:before="100" w:beforeAutospacing="1"/>
        <w:ind w:left="1117"/>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раздел 2 «Оказание первой помощи и здоровый образ жизни».</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Учебный материал 7, 8 и 9 классов структурирован в три раздела:</w:t>
      </w:r>
    </w:p>
    <w:p w:rsidR="000D4BA2" w:rsidRPr="000D4BA2" w:rsidRDefault="000D4BA2" w:rsidP="00AA2F37">
      <w:pPr>
        <w:pStyle w:val="a6"/>
        <w:spacing w:before="100" w:beforeAutospacing="1"/>
        <w:ind w:left="1117"/>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раздел 1 «Основы безопасности личности, общества и государства»;</w:t>
      </w:r>
    </w:p>
    <w:p w:rsidR="000D4BA2" w:rsidRPr="000D4BA2" w:rsidRDefault="000D4BA2" w:rsidP="00AA2F37">
      <w:pPr>
        <w:pStyle w:val="a6"/>
        <w:spacing w:before="100" w:beforeAutospacing="1"/>
        <w:ind w:left="1117"/>
        <w:jc w:val="both"/>
        <w:rPr>
          <w:rFonts w:ascii="Times New Roman" w:eastAsia="Times New Roman" w:hAnsi="Times New Roman" w:cs="Times New Roman"/>
          <w:sz w:val="24"/>
          <w:szCs w:val="24"/>
          <w:lang w:eastAsia="ru-RU"/>
        </w:rPr>
      </w:pPr>
      <w:r w:rsidRPr="000D4BA2">
        <w:rPr>
          <w:rFonts w:ascii="Times New Roman" w:eastAsia="Times New Roman" w:hAnsi="Times New Roman" w:cs="Times New Roman"/>
          <w:sz w:val="24"/>
          <w:szCs w:val="24"/>
          <w:lang w:eastAsia="ru-RU"/>
        </w:rPr>
        <w:t>– раздел 2 «Основы медицинских знаний и правила оказания первой помощи»;</w:t>
      </w:r>
    </w:p>
    <w:p w:rsidR="000D4BA2" w:rsidRPr="00AA2F37" w:rsidRDefault="000D4BA2" w:rsidP="00AA2F37">
      <w:pPr>
        <w:spacing w:before="100" w:beforeAutospacing="1"/>
        <w:ind w:left="757"/>
        <w:jc w:val="both"/>
        <w:rPr>
          <w:rFonts w:ascii="Times New Roman" w:eastAsia="Times New Roman" w:hAnsi="Times New Roman" w:cs="Times New Roman"/>
          <w:sz w:val="24"/>
          <w:szCs w:val="24"/>
          <w:lang w:eastAsia="ru-RU"/>
        </w:rPr>
      </w:pPr>
      <w:r w:rsidRPr="00AA2F37">
        <w:rPr>
          <w:rFonts w:ascii="Times New Roman" w:eastAsia="Times New Roman" w:hAnsi="Times New Roman" w:cs="Times New Roman"/>
          <w:sz w:val="24"/>
          <w:szCs w:val="24"/>
          <w:lang w:eastAsia="ru-RU"/>
        </w:rPr>
        <w:t xml:space="preserve"> раздел 3 «Основы здорового образа жизни».</w:t>
      </w:r>
    </w:p>
    <w:p w:rsidR="000D4BA2" w:rsidRDefault="000D4BA2" w:rsidP="00AA2F37">
      <w:pPr>
        <w:shd w:val="clear" w:color="auto" w:fill="FFFFFF"/>
        <w:contextualSpacing/>
        <w:jc w:val="both"/>
        <w:rPr>
          <w:b/>
          <w:bCs/>
          <w:u w:val="single"/>
        </w:rPr>
      </w:pPr>
    </w:p>
    <w:p w:rsidR="000D4BA2" w:rsidRDefault="000D4BA2" w:rsidP="000D4BA2">
      <w:pPr>
        <w:shd w:val="clear" w:color="auto" w:fill="FFFFFF"/>
        <w:jc w:val="both"/>
        <w:rPr>
          <w:rFonts w:ascii="Times New Roman" w:hAnsi="Times New Roman" w:cs="Times New Roman"/>
          <w:b/>
          <w:bCs/>
          <w:u w:val="single"/>
        </w:rPr>
      </w:pPr>
      <w:r w:rsidRPr="000D4BA2">
        <w:rPr>
          <w:rFonts w:ascii="Times New Roman" w:hAnsi="Times New Roman" w:cs="Times New Roman"/>
          <w:b/>
          <w:u w:val="single"/>
        </w:rPr>
        <w:t>Описание места</w:t>
      </w:r>
      <w:r w:rsidRPr="000D4BA2">
        <w:rPr>
          <w:rFonts w:ascii="Times New Roman" w:hAnsi="Times New Roman" w:cs="Times New Roman"/>
          <w:b/>
          <w:bCs/>
          <w:u w:val="single"/>
        </w:rPr>
        <w:t xml:space="preserve"> предмета </w:t>
      </w:r>
      <w:r w:rsidR="004A1D25">
        <w:rPr>
          <w:rFonts w:ascii="Times New Roman" w:hAnsi="Times New Roman" w:cs="Times New Roman"/>
          <w:b/>
          <w:bCs/>
          <w:u w:val="single"/>
        </w:rPr>
        <w:t xml:space="preserve"> ОБЖ </w:t>
      </w:r>
      <w:r w:rsidRPr="000D4BA2">
        <w:rPr>
          <w:rFonts w:ascii="Times New Roman" w:hAnsi="Times New Roman" w:cs="Times New Roman"/>
          <w:b/>
          <w:bCs/>
          <w:u w:val="single"/>
        </w:rPr>
        <w:t>в учебном плане</w:t>
      </w:r>
    </w:p>
    <w:p w:rsidR="002C5692" w:rsidRPr="000D4BA2" w:rsidRDefault="002C5692" w:rsidP="000D4BA2">
      <w:pPr>
        <w:shd w:val="clear" w:color="auto" w:fill="FFFFFF"/>
        <w:jc w:val="both"/>
        <w:rPr>
          <w:rFonts w:ascii="Times New Roman" w:hAnsi="Times New Roman" w:cs="Times New Roman"/>
          <w:b/>
          <w:bCs/>
          <w:u w:val="single"/>
        </w:rPr>
      </w:pPr>
    </w:p>
    <w:p w:rsidR="00BE731C" w:rsidRDefault="00A075CC" w:rsidP="00BE731C">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000000"/>
        </w:rPr>
      </w:pPr>
      <w:r>
        <w:rPr>
          <w:color w:val="000000"/>
        </w:rPr>
        <w:t xml:space="preserve">       Для реализации содержания, учебных целей и задач предмета «Основы безопасности жизнедеятельности» в 5-9 классах в программе предусмотрено 175 часов на 5 лет обучения (1 час в неделю во всех классах). Этот объем для учебного предмета «Основы безопасности жизнедеятельности» определен на базовом уровне (разделы 1-5 программы).</w:t>
      </w:r>
    </w:p>
    <w:p w:rsidR="00C90376" w:rsidRPr="00C90376" w:rsidRDefault="00C90376" w:rsidP="00C90376">
      <w:pPr>
        <w:ind w:firstLine="425"/>
        <w:contextualSpacing/>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Особое место в структуре программы занимает раздел 3 модуля 1  «Основы противодействия терроризму и экстремизму в РФ». Понятийная база и содержание курса «Основы безопасности жизнедеятельности» основаны на положениях Федеральных законов РФ и других нормативно-правовых актов, в том числе:</w:t>
      </w:r>
    </w:p>
    <w:p w:rsidR="00C90376" w:rsidRPr="00C90376" w:rsidRDefault="00C90376" w:rsidP="00C90376">
      <w:pPr>
        <w:ind w:firstLine="425"/>
        <w:contextualSpacing/>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Стратегия национальной безопасности РФ до 2020 г. (утверждена Указом Президента РФ от 12 мая 2009 г. № 537);</w:t>
      </w:r>
    </w:p>
    <w:p w:rsidR="00C90376" w:rsidRPr="00C90376" w:rsidRDefault="00C90376" w:rsidP="00C90376">
      <w:pPr>
        <w:ind w:firstLine="425"/>
        <w:contextualSpacing/>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 xml:space="preserve">Стратегия государственной </w:t>
      </w:r>
      <w:proofErr w:type="spellStart"/>
      <w:r w:rsidRPr="00C90376">
        <w:rPr>
          <w:rFonts w:ascii="Times New Roman" w:hAnsi="Times New Roman" w:cs="Times New Roman"/>
          <w:color w:val="000000"/>
          <w:sz w:val="24"/>
          <w:szCs w:val="24"/>
        </w:rPr>
        <w:t>антинаркотической</w:t>
      </w:r>
      <w:proofErr w:type="spellEnd"/>
      <w:r w:rsidRPr="00C90376">
        <w:rPr>
          <w:rFonts w:ascii="Times New Roman" w:hAnsi="Times New Roman" w:cs="Times New Roman"/>
          <w:color w:val="000000"/>
          <w:sz w:val="24"/>
          <w:szCs w:val="24"/>
        </w:rPr>
        <w:t xml:space="preserve"> политики РФ до 2020 г. (утверждена Указом Президента РФ от 9 июня 2010 г. № 690), а также Требованиях к результатам освоения основной образовательной программы основного общего образования, представленной в ФГОСТ  общего образования второго поколения.</w:t>
      </w:r>
    </w:p>
    <w:p w:rsidR="00C90376" w:rsidRDefault="00C90376" w:rsidP="00BE731C">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000000"/>
        </w:rPr>
      </w:pPr>
    </w:p>
    <w:p w:rsidR="002C5692" w:rsidRDefault="002C5692" w:rsidP="00BE731C">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p>
    <w:p w:rsidR="00BE731C" w:rsidRPr="00BE731C" w:rsidRDefault="00BE731C" w:rsidP="00BE731C">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r w:rsidRPr="00BE731C">
        <w:rPr>
          <w:b/>
          <w:u w:val="single"/>
        </w:rPr>
        <w:t xml:space="preserve">Личностные, </w:t>
      </w:r>
      <w:proofErr w:type="spellStart"/>
      <w:r w:rsidRPr="00BE731C">
        <w:rPr>
          <w:b/>
          <w:u w:val="single"/>
        </w:rPr>
        <w:t>метапредметные</w:t>
      </w:r>
      <w:proofErr w:type="spellEnd"/>
      <w:r w:rsidRPr="00BE731C">
        <w:rPr>
          <w:b/>
          <w:u w:val="single"/>
        </w:rPr>
        <w:t xml:space="preserve"> и предметные результаты освоения конкретного учебного предмета, курса</w:t>
      </w: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Личностные результаты:</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lastRenderedPageBreak/>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понимания ценности здорового, разумного и безопасного образа жизни;</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готовности и способности вести диалог с другими людьми и достигать в нем взаимопонимания;</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освоение социальных норм, правил и форм поведения в различных группах и сообществах;</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0D4BA2" w:rsidRPr="00122776" w:rsidRDefault="000D4BA2" w:rsidP="00122776">
      <w:pPr>
        <w:pStyle w:val="a6"/>
        <w:numPr>
          <w:ilvl w:val="0"/>
          <w:numId w:val="5"/>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 xml:space="preserve">формирование </w:t>
      </w:r>
      <w:proofErr w:type="spellStart"/>
      <w:r w:rsidRPr="00122776">
        <w:rPr>
          <w:rFonts w:ascii="Times New Roman" w:eastAsia="Times New Roman" w:hAnsi="Times New Roman" w:cs="Times New Roman"/>
          <w:sz w:val="24"/>
          <w:szCs w:val="24"/>
          <w:lang w:eastAsia="ru-RU"/>
        </w:rPr>
        <w:t>антиэкстремистского</w:t>
      </w:r>
      <w:proofErr w:type="spellEnd"/>
      <w:r w:rsidRPr="00122776">
        <w:rPr>
          <w:rFonts w:ascii="Times New Roman" w:eastAsia="Times New Roman" w:hAnsi="Times New Roman" w:cs="Times New Roman"/>
          <w:sz w:val="24"/>
          <w:szCs w:val="24"/>
          <w:lang w:eastAsia="ru-RU"/>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122776" w:rsidRDefault="00122776" w:rsidP="000D4BA2">
      <w:pPr>
        <w:spacing w:before="100" w:beforeAutospacing="1"/>
        <w:ind w:firstLine="397"/>
        <w:contextualSpacing/>
        <w:jc w:val="both"/>
        <w:rPr>
          <w:rFonts w:ascii="Times New Roman" w:eastAsia="Times New Roman" w:hAnsi="Times New Roman" w:cs="Times New Roman"/>
          <w:b/>
          <w:bCs/>
          <w:sz w:val="24"/>
          <w:szCs w:val="24"/>
          <w:lang w:eastAsia="ru-RU"/>
        </w:rPr>
      </w:pPr>
    </w:p>
    <w:p w:rsidR="00122776" w:rsidRDefault="00122776" w:rsidP="000D4BA2">
      <w:pPr>
        <w:spacing w:before="100" w:beforeAutospacing="1"/>
        <w:ind w:firstLine="397"/>
        <w:contextualSpacing/>
        <w:jc w:val="both"/>
        <w:rPr>
          <w:rFonts w:ascii="Times New Roman" w:eastAsia="Times New Roman" w:hAnsi="Times New Roman" w:cs="Times New Roman"/>
          <w:b/>
          <w:bCs/>
          <w:sz w:val="24"/>
          <w:szCs w:val="24"/>
          <w:lang w:eastAsia="ru-RU"/>
        </w:rPr>
      </w:pP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proofErr w:type="spellStart"/>
      <w:r w:rsidRPr="009867A0">
        <w:rPr>
          <w:rFonts w:ascii="Times New Roman" w:eastAsia="Times New Roman" w:hAnsi="Times New Roman" w:cs="Times New Roman"/>
          <w:b/>
          <w:bCs/>
          <w:sz w:val="24"/>
          <w:szCs w:val="24"/>
          <w:lang w:eastAsia="ru-RU"/>
        </w:rPr>
        <w:t>Метапредметные</w:t>
      </w:r>
      <w:proofErr w:type="spellEnd"/>
      <w:r w:rsidRPr="009867A0">
        <w:rPr>
          <w:rFonts w:ascii="Times New Roman" w:eastAsia="Times New Roman" w:hAnsi="Times New Roman" w:cs="Times New Roman"/>
          <w:b/>
          <w:bCs/>
          <w:sz w:val="24"/>
          <w:szCs w:val="24"/>
          <w:lang w:eastAsia="ru-RU"/>
        </w:rPr>
        <w:t xml:space="preserve"> результаты</w:t>
      </w:r>
      <w:r w:rsidRPr="009867A0">
        <w:rPr>
          <w:rFonts w:ascii="Times New Roman" w:eastAsia="Times New Roman" w:hAnsi="Times New Roman" w:cs="Times New Roman"/>
          <w:sz w:val="24"/>
          <w:szCs w:val="24"/>
          <w:lang w:eastAsia="ru-RU"/>
        </w:rPr>
        <w:t>:</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lastRenderedPageBreak/>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0D4BA2" w:rsidRPr="00122776" w:rsidRDefault="000D4BA2" w:rsidP="00122776">
      <w:pPr>
        <w:pStyle w:val="a6"/>
        <w:numPr>
          <w:ilvl w:val="0"/>
          <w:numId w:val="6"/>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0D4BA2" w:rsidRPr="009867A0" w:rsidRDefault="000D4BA2" w:rsidP="00122776">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Предметные результаты:</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формирование убеждения в необходимости безопасного здорового и разумного образа жизни;</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понимание значимости современной культуры безопасности жизнедеятельности для личности и общества;</w:t>
      </w:r>
    </w:p>
    <w:p w:rsidR="000D4BA2" w:rsidRPr="00122776" w:rsidRDefault="00122776"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w:t>
      </w:r>
      <w:r w:rsidR="000D4BA2" w:rsidRPr="00122776">
        <w:rPr>
          <w:rFonts w:ascii="Times New Roman" w:eastAsia="Times New Roman" w:hAnsi="Times New Roman"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понимание необходимости подготовки граждан к военной службе;</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 xml:space="preserve">формирование установки на здоровый и разумный образ жизни, исключающий употребление алкоголя, наркотиков, </w:t>
      </w:r>
      <w:proofErr w:type="spellStart"/>
      <w:r w:rsidRPr="00122776">
        <w:rPr>
          <w:rFonts w:ascii="Times New Roman" w:eastAsia="Times New Roman" w:hAnsi="Times New Roman" w:cs="Times New Roman"/>
          <w:sz w:val="24"/>
          <w:szCs w:val="24"/>
          <w:lang w:eastAsia="ru-RU"/>
        </w:rPr>
        <w:t>табакокурение</w:t>
      </w:r>
      <w:proofErr w:type="spellEnd"/>
      <w:r w:rsidRPr="00122776">
        <w:rPr>
          <w:rFonts w:ascii="Times New Roman" w:eastAsia="Times New Roman" w:hAnsi="Times New Roman" w:cs="Times New Roman"/>
          <w:sz w:val="24"/>
          <w:szCs w:val="24"/>
          <w:lang w:eastAsia="ru-RU"/>
        </w:rPr>
        <w:t xml:space="preserve"> и нанесение иного вреда здоровью;</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 xml:space="preserve">формирование </w:t>
      </w:r>
      <w:proofErr w:type="spellStart"/>
      <w:r w:rsidRPr="00122776">
        <w:rPr>
          <w:rFonts w:ascii="Times New Roman" w:eastAsia="Times New Roman" w:hAnsi="Times New Roman" w:cs="Times New Roman"/>
          <w:sz w:val="24"/>
          <w:szCs w:val="24"/>
          <w:lang w:eastAsia="ru-RU"/>
        </w:rPr>
        <w:t>антиэкстремистской</w:t>
      </w:r>
      <w:proofErr w:type="spellEnd"/>
      <w:r w:rsidRPr="00122776">
        <w:rPr>
          <w:rFonts w:ascii="Times New Roman" w:eastAsia="Times New Roman" w:hAnsi="Times New Roman" w:cs="Times New Roman"/>
          <w:sz w:val="24"/>
          <w:szCs w:val="24"/>
          <w:lang w:eastAsia="ru-RU"/>
        </w:rPr>
        <w:t xml:space="preserve"> и антитеррористической личностной позиции;</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понимание необходимости сохранения природы и окружающей среды для полноценной жизни человека;</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знание безопасного поведения в условиях опасных и чрезвычайных ситуаций, умение применять их на практике;</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оказать первую самопомощь и первую помощь пострадавшим;</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lastRenderedPageBreak/>
        <w:t>умение предвидеть возникновение опасных ситуаций по их характерным признакам, а также на основе информации из различных источников;</w:t>
      </w:r>
    </w:p>
    <w:p w:rsidR="000D4BA2"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15CA0" w:rsidRPr="00122776" w:rsidRDefault="000D4BA2" w:rsidP="00122776">
      <w:pPr>
        <w:pStyle w:val="a6"/>
        <w:numPr>
          <w:ilvl w:val="0"/>
          <w:numId w:val="7"/>
        </w:numPr>
        <w:spacing w:before="100" w:beforeAutospacing="1"/>
        <w:jc w:val="both"/>
        <w:rPr>
          <w:rFonts w:ascii="Times New Roman" w:eastAsia="Times New Roman" w:hAnsi="Times New Roman" w:cs="Times New Roman"/>
          <w:sz w:val="24"/>
          <w:szCs w:val="24"/>
          <w:lang w:eastAsia="ru-RU"/>
        </w:rPr>
      </w:pPr>
      <w:r w:rsidRPr="00122776">
        <w:rPr>
          <w:rFonts w:ascii="Times New Roman" w:eastAsia="Times New Roman" w:hAnsi="Times New Roman" w:cs="Times New Roman"/>
          <w:sz w:val="24"/>
          <w:szCs w:val="24"/>
          <w:lang w:eastAsia="ru-RU"/>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22776" w:rsidRDefault="00122776" w:rsidP="00122776">
      <w:pPr>
        <w:shd w:val="clear" w:color="auto" w:fill="FFFFFF"/>
        <w:ind w:left="1145" w:right="1111" w:hanging="306"/>
        <w:contextualSpacing/>
        <w:jc w:val="both"/>
        <w:rPr>
          <w:rFonts w:ascii="Times New Roman" w:hAnsi="Times New Roman" w:cs="Times New Roman"/>
          <w:b/>
          <w:sz w:val="24"/>
          <w:szCs w:val="24"/>
          <w:u w:val="single"/>
        </w:rPr>
      </w:pPr>
    </w:p>
    <w:p w:rsidR="004C56D1" w:rsidRDefault="004C56D1" w:rsidP="00122776">
      <w:pPr>
        <w:shd w:val="clear" w:color="auto" w:fill="FFFFFF"/>
        <w:ind w:left="1145" w:right="1111" w:hanging="306"/>
        <w:contextualSpacing/>
        <w:jc w:val="both"/>
        <w:rPr>
          <w:rFonts w:ascii="Times New Roman" w:hAnsi="Times New Roman" w:cs="Times New Roman"/>
          <w:b/>
          <w:sz w:val="24"/>
          <w:szCs w:val="24"/>
          <w:u w:val="single"/>
        </w:rPr>
      </w:pPr>
    </w:p>
    <w:p w:rsidR="00126C44" w:rsidRDefault="00915CA0" w:rsidP="00122776">
      <w:pPr>
        <w:shd w:val="clear" w:color="auto" w:fill="FFFFFF"/>
        <w:ind w:left="1145" w:right="1111" w:hanging="306"/>
        <w:contextualSpacing/>
        <w:jc w:val="both"/>
        <w:rPr>
          <w:rFonts w:ascii="Times New Roman" w:hAnsi="Times New Roman" w:cs="Times New Roman"/>
          <w:b/>
          <w:bCs/>
          <w:sz w:val="24"/>
          <w:szCs w:val="24"/>
          <w:u w:val="single"/>
        </w:rPr>
      </w:pPr>
      <w:r w:rsidRPr="00915CA0">
        <w:rPr>
          <w:rFonts w:ascii="Times New Roman" w:hAnsi="Times New Roman" w:cs="Times New Roman"/>
          <w:b/>
          <w:sz w:val="24"/>
          <w:szCs w:val="24"/>
          <w:u w:val="single"/>
        </w:rPr>
        <w:t>Содержание учебного предмета</w:t>
      </w:r>
      <w:r w:rsidRPr="00915CA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ОБЖ</w:t>
      </w:r>
    </w:p>
    <w:p w:rsidR="00122776" w:rsidRPr="00A075CC" w:rsidRDefault="00122776" w:rsidP="00122776">
      <w:pPr>
        <w:shd w:val="clear" w:color="auto" w:fill="FFFFFF"/>
        <w:ind w:left="1145" w:right="1111" w:hanging="306"/>
        <w:contextualSpacing/>
        <w:jc w:val="both"/>
        <w:rPr>
          <w:rFonts w:ascii="Times New Roman" w:hAnsi="Times New Roman" w:cs="Times New Roman"/>
          <w:b/>
          <w:bCs/>
          <w:sz w:val="24"/>
          <w:szCs w:val="24"/>
          <w:u w:val="single"/>
        </w:rPr>
      </w:pPr>
    </w:p>
    <w:p w:rsidR="00A075CC" w:rsidRPr="00A075CC" w:rsidRDefault="00126C44" w:rsidP="00A075CC">
      <w:pPr>
        <w:ind w:firstLine="425"/>
        <w:rPr>
          <w:rFonts w:ascii="Times New Roman" w:eastAsia="Calibri" w:hAnsi="Times New Roman" w:cs="Times New Roman"/>
          <w:b/>
          <w:color w:val="000000"/>
          <w:sz w:val="24"/>
          <w:szCs w:val="24"/>
        </w:rPr>
      </w:pPr>
      <w:r w:rsidRPr="00A075CC">
        <w:rPr>
          <w:rFonts w:ascii="Times New Roman" w:hAnsi="Times New Roman" w:cs="Times New Roman"/>
          <w:sz w:val="24"/>
          <w:szCs w:val="24"/>
        </w:rPr>
        <w:t>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r w:rsidRPr="00A075CC">
        <w:rPr>
          <w:rFonts w:ascii="Times New Roman" w:hAnsi="Times New Roman" w:cs="Times New Roman"/>
          <w:sz w:val="24"/>
          <w:szCs w:val="24"/>
        </w:rPr>
        <w:br/>
        <w:t>Модульный принцип позволяет:</w:t>
      </w:r>
      <w:r w:rsidRPr="00A075CC">
        <w:rPr>
          <w:rFonts w:ascii="Times New Roman" w:hAnsi="Times New Roman" w:cs="Times New Roman"/>
          <w:sz w:val="24"/>
          <w:szCs w:val="24"/>
        </w:rPr>
        <w:br/>
        <w:t xml:space="preserve">•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sidRPr="00A075CC">
        <w:rPr>
          <w:rFonts w:ascii="Times New Roman" w:hAnsi="Times New Roman" w:cs="Times New Roman"/>
          <w:sz w:val="24"/>
          <w:szCs w:val="24"/>
        </w:rPr>
        <w:t>межпредметные</w:t>
      </w:r>
      <w:proofErr w:type="spellEnd"/>
      <w:r w:rsidRPr="00A075CC">
        <w:rPr>
          <w:rFonts w:ascii="Times New Roman" w:hAnsi="Times New Roman" w:cs="Times New Roman"/>
          <w:sz w:val="24"/>
          <w:szCs w:val="24"/>
        </w:rPr>
        <w:t xml:space="preserve"> связи при изучении тематики ОБЖ;</w:t>
      </w:r>
      <w:r w:rsidRPr="00A075CC">
        <w:rPr>
          <w:rFonts w:ascii="Times New Roman" w:hAnsi="Times New Roman" w:cs="Times New Roman"/>
          <w:sz w:val="24"/>
          <w:szCs w:val="24"/>
        </w:rPr>
        <w:br/>
        <w:t>• структурировать содержание рабочей программы  при изучении предмета в 5 — 9 классах.</w:t>
      </w:r>
      <w:r w:rsidRPr="00A075CC">
        <w:rPr>
          <w:rFonts w:ascii="Times New Roman" w:hAnsi="Times New Roman" w:cs="Times New Roman"/>
          <w:sz w:val="24"/>
          <w:szCs w:val="24"/>
        </w:rPr>
        <w:br/>
        <w:t xml:space="preserve">Структурные компоненты программы представлены в двух учебных модулях, охватывающих весь объем </w:t>
      </w:r>
      <w:proofErr w:type="spellStart"/>
      <w:r w:rsidRPr="00A075CC">
        <w:rPr>
          <w:rFonts w:ascii="Times New Roman" w:hAnsi="Times New Roman" w:cs="Times New Roman"/>
          <w:sz w:val="24"/>
          <w:szCs w:val="24"/>
        </w:rPr>
        <w:t>содержания</w:t>
      </w:r>
      <w:proofErr w:type="gramStart"/>
      <w:r w:rsidRPr="00A075CC">
        <w:rPr>
          <w:rFonts w:ascii="Times New Roman" w:hAnsi="Times New Roman" w:cs="Times New Roman"/>
          <w:sz w:val="24"/>
          <w:szCs w:val="24"/>
        </w:rPr>
        <w:t>,о</w:t>
      </w:r>
      <w:proofErr w:type="gramEnd"/>
      <w:r w:rsidRPr="00A075CC">
        <w:rPr>
          <w:rFonts w:ascii="Times New Roman" w:hAnsi="Times New Roman" w:cs="Times New Roman"/>
          <w:sz w:val="24"/>
          <w:szCs w:val="24"/>
        </w:rPr>
        <w:t>пределенный</w:t>
      </w:r>
      <w:proofErr w:type="spellEnd"/>
      <w:r w:rsidRPr="00A075CC">
        <w:rPr>
          <w:rFonts w:ascii="Times New Roman" w:hAnsi="Times New Roman" w:cs="Times New Roman"/>
          <w:sz w:val="24"/>
          <w:szCs w:val="24"/>
        </w:rPr>
        <w:t xml:space="preserve"> для основной школы в области безопасности жизнедеятельности. Каждый модуль содержит два раздела и шесть тем. При этом количество тем может варьироваться в зависимости от потребностей регионов в объеме определенного учебного времени.</w:t>
      </w:r>
      <w:r w:rsidRPr="00A075CC">
        <w:rPr>
          <w:rFonts w:ascii="Times New Roman" w:hAnsi="Times New Roman" w:cs="Times New Roman"/>
          <w:sz w:val="24"/>
          <w:szCs w:val="24"/>
        </w:rPr>
        <w:br/>
      </w:r>
      <w:r w:rsidR="00A075CC" w:rsidRPr="00A075CC">
        <w:rPr>
          <w:rFonts w:ascii="Times New Roman" w:hAnsi="Times New Roman" w:cs="Times New Roman"/>
          <w:sz w:val="24"/>
          <w:szCs w:val="24"/>
        </w:rPr>
        <w:t xml:space="preserve"> </w:t>
      </w:r>
      <w:r w:rsidR="00A075CC" w:rsidRPr="00A075CC">
        <w:rPr>
          <w:rFonts w:ascii="Times New Roman" w:eastAsia="Calibri" w:hAnsi="Times New Roman" w:cs="Times New Roman"/>
          <w:b/>
          <w:color w:val="000000"/>
          <w:sz w:val="24"/>
          <w:szCs w:val="24"/>
        </w:rPr>
        <w:t>Модуль 1. «Основы безопасности личности, общества и государства».</w:t>
      </w:r>
    </w:p>
    <w:p w:rsidR="00A075CC" w:rsidRPr="00A075CC" w:rsidRDefault="00A075CC" w:rsidP="00A075CC">
      <w:pPr>
        <w:ind w:firstLine="425"/>
        <w:rPr>
          <w:rFonts w:ascii="Times New Roman" w:eastAsia="Calibri" w:hAnsi="Times New Roman" w:cs="Times New Roman"/>
          <w:b/>
          <w:color w:val="000000"/>
          <w:sz w:val="24"/>
          <w:szCs w:val="24"/>
        </w:rPr>
      </w:pPr>
      <w:r w:rsidRPr="00A075CC">
        <w:rPr>
          <w:rFonts w:ascii="Times New Roman" w:eastAsia="Calibri" w:hAnsi="Times New Roman" w:cs="Times New Roman"/>
          <w:b/>
          <w:color w:val="000000"/>
          <w:sz w:val="24"/>
          <w:szCs w:val="24"/>
        </w:rPr>
        <w:t>Раздел 1. «Основы комплексной безопасности».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Обеспечение личной безопасности в повседневной жизни.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Пожарная безопасность</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Безопасность на дорогах</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Безопасность в быту</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Безопасность на водоёмах</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Экология и безопасность.</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Обеспечение безопасности при активном отдыхе в природных условиях.</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Подготовка к активному отдыху на природе</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Активный отдых на природе и безопасность</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Дальний (внутренний) и выездной туризм, меры безопасности.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Обеспечение безопасности при автономном существовании человека в природной среде.</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Обеспечение безопасности в чрезвычайных ситуациях природного, техногенного и социального характера.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ЧС природного характера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ЧС техногенного характера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Современный комплекс проблем безопасности социального характера.</w:t>
      </w:r>
    </w:p>
    <w:p w:rsidR="00A075CC" w:rsidRPr="00A075CC" w:rsidRDefault="00A075CC" w:rsidP="00A075CC">
      <w:pPr>
        <w:ind w:firstLine="425"/>
        <w:rPr>
          <w:rFonts w:ascii="Times New Roman" w:eastAsia="Calibri" w:hAnsi="Times New Roman" w:cs="Times New Roman"/>
          <w:b/>
          <w:color w:val="000000"/>
          <w:sz w:val="24"/>
          <w:szCs w:val="24"/>
        </w:rPr>
      </w:pPr>
      <w:r w:rsidRPr="00A075CC">
        <w:rPr>
          <w:rFonts w:ascii="Times New Roman" w:eastAsia="Calibri" w:hAnsi="Times New Roman" w:cs="Times New Roman"/>
          <w:b/>
          <w:color w:val="000000"/>
          <w:sz w:val="24"/>
          <w:szCs w:val="24"/>
        </w:rPr>
        <w:t>Раздел  2, Защита населения Российской Федерации от чрезвычайных ситуаций.</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Организация защиты населения РФ от ЧС.</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Правовые основы обеспечения защиты населения от ЧС мирного и военного времени.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Организационные основы по обеспечению защиты населения от ЧС  мирного и военного времени.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lastRenderedPageBreak/>
        <w:t>Основные мероприятия, проводимые в РФ, по защите населения от ЧС мирного и военного времени.</w:t>
      </w:r>
    </w:p>
    <w:p w:rsidR="00A075CC" w:rsidRPr="00A075CC" w:rsidRDefault="00A075CC" w:rsidP="00A075CC">
      <w:pPr>
        <w:ind w:firstLine="425"/>
        <w:rPr>
          <w:rFonts w:ascii="Times New Roman" w:eastAsia="Calibri" w:hAnsi="Times New Roman" w:cs="Times New Roman"/>
          <w:b/>
          <w:sz w:val="24"/>
          <w:szCs w:val="24"/>
        </w:rPr>
      </w:pPr>
      <w:r w:rsidRPr="00A075CC">
        <w:rPr>
          <w:rFonts w:ascii="Times New Roman" w:eastAsia="Calibri" w:hAnsi="Times New Roman" w:cs="Times New Roman"/>
          <w:b/>
          <w:sz w:val="24"/>
          <w:szCs w:val="24"/>
        </w:rPr>
        <w:t>Раздел 3. Основы противодействия терроризму и экстремизму в Российской Федерации.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Экстремизм и терроризм -  чрезвычайные опасности для общества и государства.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Основные причины возникновения терроризма и экстремизма.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Противодействие терроризму в мировом сообществе.</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Нормативно-правовая база борьбы с экстремизмом и терроризмом в Российской Федерации.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Положения Конституции РФ.</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Стратегия национальной безопасности РФ до 2020 г.</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 xml:space="preserve">Стратегия государственной </w:t>
      </w:r>
      <w:proofErr w:type="spellStart"/>
      <w:r w:rsidRPr="00A075CC">
        <w:rPr>
          <w:rFonts w:ascii="Times New Roman" w:eastAsia="Calibri" w:hAnsi="Times New Roman" w:cs="Times New Roman"/>
          <w:color w:val="000000"/>
          <w:sz w:val="24"/>
          <w:szCs w:val="24"/>
        </w:rPr>
        <w:t>антинаркотической</w:t>
      </w:r>
      <w:proofErr w:type="spellEnd"/>
      <w:r w:rsidRPr="00A075CC">
        <w:rPr>
          <w:rFonts w:ascii="Times New Roman" w:eastAsia="Calibri" w:hAnsi="Times New Roman" w:cs="Times New Roman"/>
          <w:color w:val="000000"/>
          <w:sz w:val="24"/>
          <w:szCs w:val="24"/>
        </w:rPr>
        <w:t xml:space="preserve"> политики РФ до 2020 г.</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Концепция противодействия терроризму в РФ.</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Содержание законов РФ о противодействии терроризму и экстремистской деятельности.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Национальный антитеррористический комитет (НАК).</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 xml:space="preserve">Деятельность Федеральной службы контроля наркотиков России (ФСКН России) по остановке развития </w:t>
      </w:r>
      <w:proofErr w:type="spellStart"/>
      <w:r w:rsidRPr="00A075CC">
        <w:rPr>
          <w:rFonts w:ascii="Times New Roman" w:eastAsia="Calibri" w:hAnsi="Times New Roman" w:cs="Times New Roman"/>
          <w:color w:val="000000"/>
          <w:sz w:val="24"/>
          <w:szCs w:val="24"/>
        </w:rPr>
        <w:t>наркосистемы</w:t>
      </w:r>
      <w:proofErr w:type="spellEnd"/>
      <w:r w:rsidRPr="00A075CC">
        <w:rPr>
          <w:rFonts w:ascii="Times New Roman" w:eastAsia="Calibri" w:hAnsi="Times New Roman" w:cs="Times New Roman"/>
          <w:color w:val="000000"/>
          <w:sz w:val="24"/>
          <w:szCs w:val="24"/>
        </w:rPr>
        <w:t xml:space="preserve">, изменению </w:t>
      </w:r>
      <w:proofErr w:type="spellStart"/>
      <w:r w:rsidRPr="00A075CC">
        <w:rPr>
          <w:rFonts w:ascii="Times New Roman" w:eastAsia="Calibri" w:hAnsi="Times New Roman" w:cs="Times New Roman"/>
          <w:color w:val="000000"/>
          <w:sz w:val="24"/>
          <w:szCs w:val="24"/>
        </w:rPr>
        <w:t>наркоситуации</w:t>
      </w:r>
      <w:proofErr w:type="spellEnd"/>
      <w:r w:rsidRPr="00A075CC">
        <w:rPr>
          <w:rFonts w:ascii="Times New Roman" w:eastAsia="Calibri" w:hAnsi="Times New Roman" w:cs="Times New Roman"/>
          <w:color w:val="000000"/>
          <w:sz w:val="24"/>
          <w:szCs w:val="24"/>
        </w:rPr>
        <w:t>, ликвидации финансовой базы наркомафии.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 xml:space="preserve">Профилактика </w:t>
      </w:r>
      <w:proofErr w:type="spellStart"/>
      <w:r w:rsidRPr="00A075CC">
        <w:rPr>
          <w:rFonts w:ascii="Times New Roman" w:eastAsia="Calibri" w:hAnsi="Times New Roman" w:cs="Times New Roman"/>
          <w:color w:val="000000"/>
          <w:sz w:val="24"/>
          <w:szCs w:val="24"/>
        </w:rPr>
        <w:t>наркозависимости</w:t>
      </w:r>
      <w:proofErr w:type="spellEnd"/>
      <w:r w:rsidRPr="00A075CC">
        <w:rPr>
          <w:rFonts w:ascii="Times New Roman" w:eastAsia="Calibri" w:hAnsi="Times New Roman" w:cs="Times New Roman"/>
          <w:color w:val="000000"/>
          <w:sz w:val="24"/>
          <w:szCs w:val="24"/>
        </w:rPr>
        <w:t>.</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Организационные основы системы противодействия терроризму и экстремизму в Российской Федерации.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Роль правоохранительных органов и силовых структур в борьбе с терроризмом и проявлениями экстремизма.</w:t>
      </w:r>
    </w:p>
    <w:p w:rsidR="00A075CC" w:rsidRPr="00A075CC" w:rsidRDefault="00A075CC" w:rsidP="00A075CC">
      <w:pPr>
        <w:ind w:firstLine="425"/>
        <w:rPr>
          <w:rFonts w:ascii="Times New Roman" w:eastAsia="Calibri" w:hAnsi="Times New Roman" w:cs="Times New Roman"/>
          <w:color w:val="000000"/>
          <w:sz w:val="24"/>
          <w:szCs w:val="24"/>
        </w:rPr>
      </w:pPr>
      <w:proofErr w:type="spellStart"/>
      <w:r w:rsidRPr="00A075CC">
        <w:rPr>
          <w:rFonts w:ascii="Times New Roman" w:eastAsia="Calibri" w:hAnsi="Times New Roman" w:cs="Times New Roman"/>
          <w:color w:val="000000"/>
          <w:sz w:val="24"/>
          <w:szCs w:val="24"/>
        </w:rPr>
        <w:t>Контртеррористическая</w:t>
      </w:r>
      <w:proofErr w:type="spellEnd"/>
      <w:r w:rsidRPr="00A075CC">
        <w:rPr>
          <w:rFonts w:ascii="Times New Roman" w:eastAsia="Calibri" w:hAnsi="Times New Roman" w:cs="Times New Roman"/>
          <w:color w:val="000000"/>
          <w:sz w:val="24"/>
          <w:szCs w:val="24"/>
        </w:rPr>
        <w:t xml:space="preserve"> операция.</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 xml:space="preserve">Участие </w:t>
      </w:r>
      <w:proofErr w:type="gramStart"/>
      <w:r w:rsidRPr="00A075CC">
        <w:rPr>
          <w:rFonts w:ascii="Times New Roman" w:eastAsia="Calibri" w:hAnsi="Times New Roman" w:cs="Times New Roman"/>
          <w:color w:val="000000"/>
          <w:sz w:val="24"/>
          <w:szCs w:val="24"/>
        </w:rPr>
        <w:t>ВС</w:t>
      </w:r>
      <w:proofErr w:type="gramEnd"/>
      <w:r w:rsidRPr="00A075CC">
        <w:rPr>
          <w:rFonts w:ascii="Times New Roman" w:eastAsia="Calibri" w:hAnsi="Times New Roman" w:cs="Times New Roman"/>
          <w:color w:val="000000"/>
          <w:sz w:val="24"/>
          <w:szCs w:val="24"/>
        </w:rPr>
        <w:t xml:space="preserve"> РФ в борьбе с терроризмом.</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Духовно-нравственные основы противодействия терроризму и экстремизму.</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Влияние уровня культуры в области безопасности жизнедеятельности на формирование антитеррористического поведения.</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Профилактика террористической и экстремистской деятельности.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Уголовный кодекс РФ об ответственности за антиобщественное поведение, участие в террористической  и экстремистской деятельности.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Наказание за участие в террористической и экстремистской деятельности.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Обеспечение личной безопасности при угрозе террористического акта.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Взрывы в местах массового скопления людей.</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Захват воздушных и морских судов, автомашин и других транспортных средств и удержание в них заложников.</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Правила поведения при возможной опасности взрыва.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 xml:space="preserve">Правила безопасного поведения, если взрыв </w:t>
      </w:r>
      <w:proofErr w:type="spellStart"/>
      <w:r w:rsidRPr="00A075CC">
        <w:rPr>
          <w:rFonts w:ascii="Times New Roman" w:eastAsia="Calibri" w:hAnsi="Times New Roman" w:cs="Times New Roman"/>
          <w:color w:val="000000"/>
          <w:sz w:val="24"/>
          <w:szCs w:val="24"/>
        </w:rPr>
        <w:t>произощёл</w:t>
      </w:r>
      <w:proofErr w:type="spellEnd"/>
      <w:r w:rsidRPr="00A075CC">
        <w:rPr>
          <w:rFonts w:ascii="Times New Roman" w:eastAsia="Calibri" w:hAnsi="Times New Roman" w:cs="Times New Roman"/>
          <w:color w:val="000000"/>
          <w:sz w:val="24"/>
          <w:szCs w:val="24"/>
        </w:rPr>
        <w:t>.</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Меры безопасности в случае похищения или захвата самолёта. Правила поведения при перестрелке.</w:t>
      </w:r>
    </w:p>
    <w:p w:rsidR="00A075CC" w:rsidRPr="00A075CC" w:rsidRDefault="00A075CC" w:rsidP="00A075CC">
      <w:pPr>
        <w:ind w:firstLine="425"/>
        <w:rPr>
          <w:rFonts w:ascii="Times New Roman" w:eastAsia="Calibri" w:hAnsi="Times New Roman" w:cs="Times New Roman"/>
          <w:b/>
          <w:color w:val="000000"/>
          <w:sz w:val="24"/>
          <w:szCs w:val="24"/>
        </w:rPr>
      </w:pPr>
      <w:r w:rsidRPr="00A075CC">
        <w:rPr>
          <w:rFonts w:ascii="Times New Roman" w:eastAsia="Calibri" w:hAnsi="Times New Roman" w:cs="Times New Roman"/>
          <w:b/>
          <w:color w:val="000000"/>
          <w:sz w:val="24"/>
          <w:szCs w:val="24"/>
        </w:rPr>
        <w:t>Модуль 2. Основы медицинских знаний и здорового образа жизни.</w:t>
      </w:r>
    </w:p>
    <w:p w:rsidR="00A075CC" w:rsidRPr="00A075CC" w:rsidRDefault="00A075CC" w:rsidP="00A075CC">
      <w:pPr>
        <w:ind w:firstLine="425"/>
        <w:rPr>
          <w:rFonts w:ascii="Times New Roman" w:eastAsia="Calibri" w:hAnsi="Times New Roman" w:cs="Times New Roman"/>
          <w:b/>
          <w:color w:val="000000"/>
          <w:sz w:val="24"/>
          <w:szCs w:val="24"/>
        </w:rPr>
      </w:pPr>
      <w:r w:rsidRPr="00A075CC">
        <w:rPr>
          <w:rFonts w:ascii="Times New Roman" w:eastAsia="Calibri" w:hAnsi="Times New Roman" w:cs="Times New Roman"/>
          <w:b/>
          <w:color w:val="000000"/>
          <w:sz w:val="24"/>
          <w:szCs w:val="24"/>
        </w:rPr>
        <w:t>Раздел 4. Основы здорового образа жизни.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Здоровый образ жизни и его составляющие.</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Основные понятия о здоровье и здоровом образе жизни.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Составляющие здорового образа жизни.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Факторы, разрушающие здоровье.</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lastRenderedPageBreak/>
        <w:t>Вредные привычки и их влияние на здоровье (курение, употребление алкоголя, наркомания).</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Ранние половые связи и их отрицательные последствия для здоровья человека.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Инфекции, передаваемые половым путём, и их профилактика.</w:t>
      </w:r>
    </w:p>
    <w:p w:rsidR="00A075CC" w:rsidRPr="00A075CC" w:rsidRDefault="00A075CC" w:rsidP="00A075CC">
      <w:pPr>
        <w:ind w:firstLine="425"/>
        <w:rPr>
          <w:rFonts w:ascii="Times New Roman" w:eastAsia="Calibri" w:hAnsi="Times New Roman" w:cs="Times New Roman"/>
          <w:b/>
          <w:i/>
          <w:sz w:val="24"/>
          <w:szCs w:val="24"/>
        </w:rPr>
      </w:pPr>
      <w:r w:rsidRPr="00A075CC">
        <w:rPr>
          <w:rFonts w:ascii="Times New Roman" w:eastAsia="Calibri" w:hAnsi="Times New Roman" w:cs="Times New Roman"/>
          <w:b/>
          <w:i/>
          <w:sz w:val="24"/>
          <w:szCs w:val="24"/>
        </w:rPr>
        <w:t>Правовые аспекты взаимоотношения полов.</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Семья в современном обществе.</w:t>
      </w:r>
    </w:p>
    <w:p w:rsidR="00A075CC" w:rsidRPr="00A075CC" w:rsidRDefault="00A075CC" w:rsidP="00A075CC">
      <w:pPr>
        <w:ind w:firstLine="425"/>
        <w:rPr>
          <w:rFonts w:ascii="Times New Roman" w:eastAsia="Calibri" w:hAnsi="Times New Roman" w:cs="Times New Roman"/>
          <w:b/>
          <w:color w:val="000000"/>
          <w:sz w:val="24"/>
          <w:szCs w:val="24"/>
        </w:rPr>
      </w:pPr>
      <w:r w:rsidRPr="00A075CC">
        <w:rPr>
          <w:rFonts w:ascii="Times New Roman" w:eastAsia="Calibri" w:hAnsi="Times New Roman" w:cs="Times New Roman"/>
          <w:b/>
          <w:color w:val="000000"/>
          <w:sz w:val="24"/>
          <w:szCs w:val="24"/>
        </w:rPr>
        <w:t>Раздел 5. Основы медицинских знаний и оказание первой помощи.</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Оказание первой помощи.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Первая помощь и правила её оказания.</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Средства оказания первой помощи.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Основные неинфекционные заболевания и их профилактика.</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Наиболее часто встречающиеся инфекционные заболевания, их возбудители, пути передачи, меры профилактики.</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Первая помощь при неотложных состояниях.</w:t>
      </w:r>
    </w:p>
    <w:p w:rsidR="00A075CC" w:rsidRPr="00A075CC" w:rsidRDefault="00A075CC" w:rsidP="00A075CC">
      <w:pPr>
        <w:ind w:firstLine="425"/>
        <w:rPr>
          <w:rFonts w:ascii="Times New Roman" w:eastAsia="Calibri" w:hAnsi="Times New Roman" w:cs="Times New Roman"/>
          <w:color w:val="000000"/>
          <w:sz w:val="24"/>
          <w:szCs w:val="24"/>
        </w:rPr>
      </w:pPr>
      <w:r w:rsidRPr="00A075CC">
        <w:rPr>
          <w:rFonts w:ascii="Times New Roman" w:eastAsia="Calibri" w:hAnsi="Times New Roman" w:cs="Times New Roman"/>
          <w:color w:val="000000"/>
          <w:sz w:val="24"/>
          <w:szCs w:val="24"/>
        </w:rPr>
        <w:t>Правила оказания первой помощи при неотложных состояниях.</w:t>
      </w:r>
    </w:p>
    <w:p w:rsidR="00A075CC" w:rsidRPr="00A075CC" w:rsidRDefault="00A075CC" w:rsidP="00A075CC">
      <w:pPr>
        <w:ind w:firstLine="425"/>
        <w:rPr>
          <w:rFonts w:ascii="Times New Roman" w:eastAsia="Calibri" w:hAnsi="Times New Roman" w:cs="Times New Roman"/>
          <w:b/>
          <w:i/>
          <w:color w:val="000000"/>
          <w:sz w:val="24"/>
          <w:szCs w:val="24"/>
        </w:rPr>
      </w:pPr>
      <w:r w:rsidRPr="00A075CC">
        <w:rPr>
          <w:rFonts w:ascii="Times New Roman" w:eastAsia="Calibri" w:hAnsi="Times New Roman" w:cs="Times New Roman"/>
          <w:b/>
          <w:i/>
          <w:color w:val="000000"/>
          <w:sz w:val="24"/>
          <w:szCs w:val="24"/>
        </w:rPr>
        <w:t>Первая помощь при массовых поражениях.</w:t>
      </w:r>
    </w:p>
    <w:p w:rsidR="00126C44" w:rsidRPr="00A075CC" w:rsidRDefault="00A075CC" w:rsidP="00A075CC">
      <w:pPr>
        <w:pStyle w:val="a6"/>
        <w:spacing w:before="120"/>
        <w:rPr>
          <w:rFonts w:ascii="Times New Roman" w:hAnsi="Times New Roman" w:cs="Times New Roman"/>
          <w:sz w:val="24"/>
          <w:szCs w:val="24"/>
        </w:rPr>
      </w:pPr>
      <w:r w:rsidRPr="00A075CC">
        <w:rPr>
          <w:rFonts w:ascii="Times New Roman" w:eastAsia="Calibri" w:hAnsi="Times New Roman" w:cs="Times New Roman"/>
          <w:color w:val="000000"/>
          <w:sz w:val="24"/>
          <w:szCs w:val="24"/>
        </w:rPr>
        <w:t>Комплекс простейших мероприятий по оказанию первой помощи при массовых поражениях</w:t>
      </w:r>
    </w:p>
    <w:p w:rsidR="00126C44" w:rsidRPr="00126C44" w:rsidRDefault="00126C44" w:rsidP="00915CA0">
      <w:pPr>
        <w:shd w:val="clear" w:color="auto" w:fill="FFFFFF"/>
        <w:ind w:left="1145" w:right="1111" w:hanging="306"/>
        <w:contextualSpacing/>
        <w:jc w:val="both"/>
        <w:rPr>
          <w:rFonts w:ascii="Times New Roman" w:hAnsi="Times New Roman" w:cs="Times New Roman"/>
          <w:b/>
          <w:bCs/>
          <w:sz w:val="24"/>
          <w:szCs w:val="24"/>
          <w:u w:val="single"/>
        </w:rPr>
      </w:pPr>
    </w:p>
    <w:p w:rsidR="00DD53B1" w:rsidRDefault="00DD53B1" w:rsidP="000D4BA2">
      <w:pPr>
        <w:pageBreakBefore/>
        <w:spacing w:before="100" w:beforeAutospacing="1"/>
        <w:ind w:firstLine="397"/>
        <w:contextualSpacing/>
        <w:jc w:val="both"/>
        <w:rPr>
          <w:rFonts w:ascii="Times New Roman" w:eastAsia="Times New Roman" w:hAnsi="Times New Roman" w:cs="Times New Roman"/>
          <w:b/>
          <w:bCs/>
          <w:sz w:val="24"/>
          <w:szCs w:val="24"/>
          <w:lang w:eastAsia="ru-RU"/>
        </w:rPr>
        <w:sectPr w:rsidR="00DD53B1" w:rsidSect="004C56D1">
          <w:pgSz w:w="11906" w:h="16838"/>
          <w:pgMar w:top="1134" w:right="850" w:bottom="1134" w:left="1701" w:header="708" w:footer="708" w:gutter="0"/>
          <w:cols w:space="708"/>
          <w:docGrid w:linePitch="360"/>
        </w:sectPr>
      </w:pPr>
    </w:p>
    <w:p w:rsidR="000D4BA2" w:rsidRPr="009867A0" w:rsidRDefault="000D4BA2" w:rsidP="000D4BA2">
      <w:pPr>
        <w:pageBreakBefore/>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lastRenderedPageBreak/>
        <w:t xml:space="preserve">Тематическое планирование изучения </w:t>
      </w:r>
      <w:r w:rsidR="004A1D25">
        <w:rPr>
          <w:rFonts w:ascii="Times New Roman" w:eastAsia="Times New Roman" w:hAnsi="Times New Roman" w:cs="Times New Roman"/>
          <w:b/>
          <w:bCs/>
          <w:sz w:val="24"/>
          <w:szCs w:val="24"/>
          <w:lang w:eastAsia="ru-RU"/>
        </w:rPr>
        <w:t>предмета</w:t>
      </w:r>
      <w:r w:rsidR="00122776">
        <w:rPr>
          <w:rFonts w:ascii="Times New Roman" w:eastAsia="Times New Roman" w:hAnsi="Times New Roman" w:cs="Times New Roman"/>
          <w:b/>
          <w:bCs/>
          <w:sz w:val="24"/>
          <w:szCs w:val="24"/>
          <w:lang w:eastAsia="ru-RU"/>
        </w:rPr>
        <w:t xml:space="preserve"> ОБЖ 5-9 классы</w:t>
      </w: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5 класс</w:t>
      </w:r>
    </w:p>
    <w:tbl>
      <w:tblPr>
        <w:tblStyle w:val="af1"/>
        <w:tblW w:w="15086" w:type="dxa"/>
        <w:tblLook w:val="04A0"/>
      </w:tblPr>
      <w:tblGrid>
        <w:gridCol w:w="3731"/>
        <w:gridCol w:w="7400"/>
        <w:gridCol w:w="3955"/>
      </w:tblGrid>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Тема</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Краткое содержание темы</w:t>
            </w:r>
          </w:p>
        </w:tc>
        <w:tc>
          <w:tcPr>
            <w:tcW w:w="3924" w:type="dxa"/>
            <w:hideMark/>
          </w:tcPr>
          <w:p w:rsidR="000D4BA2" w:rsidRPr="009867A0" w:rsidRDefault="00A075CC"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УУД</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Основы безопасности личности, общества и государства (27 ч)</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Личная безопасность в повседневной жизни (11 ч)</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Особенности города как среды обитания человека</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Источники и зоны повышенной опасности в современном городе и их характеристика. Отличия горожан от сельских жителей с точки зрения безопасности жизни. Правила безопасного поведения в зонах повышенной опасности</w:t>
            </w:r>
          </w:p>
        </w:tc>
        <w:tc>
          <w:tcPr>
            <w:tcW w:w="3924" w:type="dxa"/>
            <w:hideMark/>
          </w:tcPr>
          <w:p w:rsidR="000D4BA2" w:rsidRPr="009867A0" w:rsidRDefault="004A1D25"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sidR="000D4BA2" w:rsidRPr="009867A0">
              <w:rPr>
                <w:rFonts w:ascii="Times New Roman" w:eastAsia="Times New Roman" w:hAnsi="Times New Roman" w:cs="Times New Roman"/>
                <w:sz w:val="24"/>
                <w:szCs w:val="24"/>
                <w:lang w:eastAsia="ru-RU"/>
              </w:rPr>
              <w:t>Учатся определять источники и зоны повышенной опасности в современном городе. Изучают правила безопасного поведения в этих зонах</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Системы обеспечения </w:t>
            </w:r>
            <w:proofErr w:type="spellStart"/>
            <w:r w:rsidRPr="009867A0">
              <w:rPr>
                <w:rFonts w:ascii="Times New Roman" w:eastAsia="Times New Roman" w:hAnsi="Times New Roman" w:cs="Times New Roman"/>
                <w:sz w:val="24"/>
                <w:szCs w:val="24"/>
                <w:lang w:eastAsia="ru-RU"/>
              </w:rPr>
              <w:t>безопасости</w:t>
            </w:r>
            <w:proofErr w:type="spellEnd"/>
            <w:r w:rsidRPr="009867A0">
              <w:rPr>
                <w:rFonts w:ascii="Times New Roman" w:eastAsia="Times New Roman" w:hAnsi="Times New Roman" w:cs="Times New Roman"/>
                <w:sz w:val="24"/>
                <w:szCs w:val="24"/>
                <w:lang w:eastAsia="ru-RU"/>
              </w:rPr>
              <w:t xml:space="preserve"> города (населенного пункта)</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Государственные, муниципальные (городские) и районные специальные службы обеспечения безопасности. Правила вызова служб безопасности. Понятие о специальном сигнале оповещения «Внимание всем!». Правила поведения населения при оповещении об опасной или чрезвычайной ситуации по специальному сигналу «Внимание всем!»</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Учатся различать службы обеспечения безопасности в соответствии с их предназначением. </w:t>
            </w:r>
            <w:r w:rsidR="004A1D25">
              <w:rPr>
                <w:rFonts w:ascii="Times New Roman" w:eastAsia="Times New Roman" w:hAnsi="Times New Roman" w:cs="Times New Roman"/>
                <w:sz w:val="24"/>
                <w:szCs w:val="24"/>
                <w:lang w:eastAsia="ru-RU"/>
              </w:rPr>
              <w:t>К.</w:t>
            </w:r>
            <w:r w:rsidRPr="009867A0">
              <w:rPr>
                <w:rFonts w:ascii="Times New Roman" w:eastAsia="Times New Roman" w:hAnsi="Times New Roman" w:cs="Times New Roman"/>
                <w:sz w:val="24"/>
                <w:szCs w:val="24"/>
                <w:lang w:eastAsia="ru-RU"/>
              </w:rPr>
              <w:t xml:space="preserve">Приобретают навыки их вызова. </w:t>
            </w:r>
            <w:proofErr w:type="gramStart"/>
            <w:r w:rsidR="004A1D25">
              <w:rPr>
                <w:rFonts w:ascii="Times New Roman" w:eastAsia="Times New Roman" w:hAnsi="Times New Roman" w:cs="Times New Roman"/>
                <w:sz w:val="24"/>
                <w:szCs w:val="24"/>
                <w:lang w:eastAsia="ru-RU"/>
              </w:rPr>
              <w:t>Р</w:t>
            </w:r>
            <w:proofErr w:type="gramEnd"/>
            <w:r w:rsidR="004A1D25">
              <w:rPr>
                <w:rFonts w:ascii="Times New Roman" w:eastAsia="Times New Roman" w:hAnsi="Times New Roman" w:cs="Times New Roman"/>
                <w:sz w:val="24"/>
                <w:szCs w:val="24"/>
                <w:lang w:eastAsia="ru-RU"/>
              </w:rPr>
              <w:t>, Р.</w:t>
            </w:r>
            <w:r w:rsidRPr="009867A0">
              <w:rPr>
                <w:rFonts w:ascii="Times New Roman" w:eastAsia="Times New Roman" w:hAnsi="Times New Roman" w:cs="Times New Roman"/>
                <w:sz w:val="24"/>
                <w:szCs w:val="24"/>
                <w:lang w:eastAsia="ru-RU"/>
              </w:rPr>
              <w:t>Учатся правильно действовать по сигналу оповещения «Внимание всем!»</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Опасные и аварийные ситуации в доме (квартире)</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Источники опасности в жилище и их характеристика. Возможные опасные ситуации в доме (квартире) и их причины</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распознавать опасные и аварийные ситуации в доме (квартире). Изучают меры безопасности в быту</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Пожар</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Опасные факторы пожара, воздействующие на людей. Причины возникновения пожаров в жилых и общественных зданиях, их последствия. Меры пожарной безопасности в быту. Правила безопасного поведения при пожаре в доме (квартире). Правила безопасной эвакуации из задымленного помещения. Что делать, если при пожаре нельзя покинуть квартиру. Основные причины возгорания телевизора (электроприбора). Правила безопасного поведения при возгорании телевизора (электроприбора). Первичные средства пожаротушения и правила пользования ими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причины пожаров в жилых и общественных зданиях, правила безопасного поведения и способы эвакуации. Моделируют ситуации, требующие знания правил пожарной безопасности. Учатся правильно применять первичные средства пожаротушения</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Затопление квартиры</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Водоснабжение дома (квартиры). Причины затопления и возможные последствия. Правила поведения при затоплении жилища и меры по его предотвращению</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причины затопления дома (квартиры). Осваивают правила профилактики и порядок действий при затоплении</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Электричество</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Опасность электрических и электронных приборов, используемых в быту. Последствия поражения электрическим током. Меры безопасности при обращении с электроприборами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Изучают и осваивают правила безопасности при обращении с электрическими и электронными </w:t>
            </w:r>
            <w:r w:rsidRPr="009867A0">
              <w:rPr>
                <w:rFonts w:ascii="Times New Roman" w:eastAsia="Times New Roman" w:hAnsi="Times New Roman" w:cs="Times New Roman"/>
                <w:sz w:val="24"/>
                <w:szCs w:val="24"/>
                <w:lang w:eastAsia="ru-RU"/>
              </w:rPr>
              <w:lastRenderedPageBreak/>
              <w:t xml:space="preserve">приборами </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Опасные вещества и продукты питания</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средствах бытовой химии. Действие препаратов бытовой химии на организм человека. Правила пользования средствами бытовой химии. Опасность лекарственных средств и меры безопасности при их использовании. Бытовой газ и его опасность. Правила пользования бытовым газом. Правила безопасного поведения при обнаружении запаха газа в квартире. Опасность продуктов питания. Меры по предотвращению пищевых отравлений</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и осваивают правила безопасного обращения со средствами бытовой химии, лекарственными препаратами и газовыми приборами, меры по профилактике пищевых отравлений</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Взрыв и обрушение дома</w:t>
            </w:r>
          </w:p>
        </w:tc>
        <w:tc>
          <w:tcPr>
            <w:tcW w:w="734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Причины взрывов и обрушений в жилых домах. Правила безопасного поведения </w:t>
            </w:r>
            <w:proofErr w:type="gramStart"/>
            <w:r w:rsidRPr="009867A0">
              <w:rPr>
                <w:rFonts w:ascii="Times New Roman" w:eastAsia="Times New Roman" w:hAnsi="Times New Roman" w:cs="Times New Roman"/>
                <w:sz w:val="24"/>
                <w:szCs w:val="24"/>
                <w:lang w:eastAsia="ru-RU"/>
              </w:rPr>
              <w:t>при</w:t>
            </w:r>
            <w:proofErr w:type="gramEnd"/>
            <w:r w:rsidRPr="009867A0">
              <w:rPr>
                <w:rFonts w:ascii="Times New Roman" w:eastAsia="Times New Roman" w:hAnsi="Times New Roman" w:cs="Times New Roman"/>
                <w:sz w:val="24"/>
                <w:szCs w:val="24"/>
                <w:lang w:eastAsia="ru-RU"/>
              </w:rPr>
              <w:t xml:space="preserve"> </w:t>
            </w:r>
            <w:proofErr w:type="gramStart"/>
            <w:r w:rsidRPr="009867A0">
              <w:rPr>
                <w:rFonts w:ascii="Times New Roman" w:eastAsia="Times New Roman" w:hAnsi="Times New Roman" w:cs="Times New Roman"/>
                <w:sz w:val="24"/>
                <w:szCs w:val="24"/>
                <w:lang w:eastAsia="ru-RU"/>
              </w:rPr>
              <w:t>возникновение</w:t>
            </w:r>
            <w:proofErr w:type="gramEnd"/>
            <w:r w:rsidRPr="009867A0">
              <w:rPr>
                <w:rFonts w:ascii="Times New Roman" w:eastAsia="Times New Roman" w:hAnsi="Times New Roman" w:cs="Times New Roman"/>
                <w:sz w:val="24"/>
                <w:szCs w:val="24"/>
                <w:lang w:eastAsia="ru-RU"/>
              </w:rPr>
              <w:t xml:space="preserve"> взрыва в доме (квартире) и обрушении дома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Приобретают знания о причинах взрывов и обрушений домов. Получают навыки безопасного поведения</w:t>
            </w:r>
          </w:p>
        </w:tc>
      </w:tr>
      <w:tr w:rsidR="000D4BA2" w:rsidRPr="009867A0" w:rsidTr="009B7C58">
        <w:tc>
          <w:tcPr>
            <w:tcW w:w="3701"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Безопасность в нестандартных ситуациях</w:t>
            </w:r>
          </w:p>
        </w:tc>
        <w:tc>
          <w:tcPr>
            <w:tcW w:w="7341" w:type="dxa"/>
            <w:hideMark/>
          </w:tcPr>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Захлопнулась дверь (сломался замок, потерялись ключи). Правила предотвращения таких ситуаций. Меры безопасности при потере ключей от дома (квартиры).</w:t>
            </w:r>
          </w:p>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Опасность толпы. Как уцелеть в толпе. Правила безопасного поведения при попадании в толпу в местах массового скопления людей (на дискотеке, стадионе и т. п.).</w:t>
            </w:r>
          </w:p>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Безопасное поведение с животными. Правила предосторожности при встрече с собаками. Правила поведения при нападении собаки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Осваивают правила безопасного поведения в нестандартных ситуациях</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Безопасность на дорогах и на транспорте (7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Организация дорожного движения, причины и последствия дорожно-транспортных происшествий</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Дорожное движение и его участники: пешеходы, пассажиры, водители. Основные причины дорожно-транспортных происшествий. Дорога и ее составные части. Дорожная разметка и дорожные знаки, их характеристика. Сигналы светофора и регулировщика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основные положения Правил дорожного движения</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Безопасное поведение пешеходов и пассажиров</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пешеходах и пассажирах. Правила безопасного движения пешеходов по дорогам. Правила перехода проезжей части пешеходами. Правила поведения пассажира автобуса (троллейбуса, трамвая). Правила поведения пассажира легкового автомобиля. Правила поведения пассажира мотоцикла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Осваивают правила безопасного поведения пешеходов и пассажиров</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Безопасность в общественном транспорте и автомобиле</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Краткая характеристика современных видов транспорта (автомобиль, автобус, трамвай, троллейбус, метро). Правила безопасного поведения при аварийных ситуациях на городском общественном транспорте. Правила безопасного поведения пассажира автомобиля: при неизбежном столкновении, при падении автомобиля в воду. Причины опасных и аварийных ситуаций в </w:t>
            </w:r>
            <w:r w:rsidRPr="009867A0">
              <w:rPr>
                <w:rFonts w:ascii="Times New Roman" w:eastAsia="Times New Roman" w:hAnsi="Times New Roman" w:cs="Times New Roman"/>
                <w:sz w:val="24"/>
                <w:szCs w:val="24"/>
                <w:lang w:eastAsia="ru-RU"/>
              </w:rPr>
              <w:lastRenderedPageBreak/>
              <w:t>метрополитене. Зоны опасности в метро и их характеристики. Правила безопасного поведения пассажиров метрополитена при аварийных ситуациях</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Осваивают правила безопасного поведения при аварийных ситуациях в автобусе, троллейбусе, автомобиле и метро</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Железнодорожный транспорт</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Источники опасности и опасные зоны на железнодорожном транспорте. Правила безопасного поведения на железнодорожном транспорте. Правила безопасного поведения пассажиров: при крушении поезда, при пожаре в поезде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Осваивают правила безопасного поведения при авариях на железнодорожном транспорте</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Авиационный транспорт</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Характеристика авиационного транспорта. Правила поведения авиапассажиров в салоне самолета. Правила безопасного поведения авиапассажиров: при аварийной посадке, при разгерметизации салона, при пожаре в самолете, при аварийной посадке на воду</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Осваивают правила безопасного поведения в салоне самолета и при аварийных ситуациях на авиационном транспорте</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Морской и речной транспорт</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Характеристика водного транспорта. Индивидуальные и групповые средства спасения на морском и речном транспорте. Правила пользования спасательным жилетом. Действия пассажиров при аварийных ситуациях и эвакуации с судна. Правила посадки на спасательное средство. Что делать, если человек упал за борт судна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Осваивают правила безопасного поведения при аварийных ситуациях на морском и речном транспорте</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Опасные ситуации социального характера (4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Психологические основы самозащиты</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Язык жестов — важное оружие самозащиты. Основные психологические качества уверенного в себе человека. Психологические рекомендации по преодолению страха и способам самозащиты в опасных ситуациях криминогенного характера</w:t>
            </w:r>
          </w:p>
        </w:tc>
        <w:tc>
          <w:tcPr>
            <w:tcW w:w="3924" w:type="dxa"/>
            <w:hideMark/>
          </w:tcPr>
          <w:p w:rsidR="000D4BA2" w:rsidRPr="009867A0" w:rsidRDefault="000D4BA2" w:rsidP="00DD53B1">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Вырабатывают у себя психологические качества уверенного человека</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Ситуации криминогенного характера в доме (квартире) и подъезде</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Меры по повышению безопасности дома (квартиры). Что не рекомендуется делать, находясь дома без взрослых. Правила безопасного поведения при возникновении </w:t>
            </w:r>
            <w:proofErr w:type="gramStart"/>
            <w:r w:rsidRPr="009867A0">
              <w:rPr>
                <w:rFonts w:ascii="Times New Roman" w:eastAsia="Times New Roman" w:hAnsi="Times New Roman" w:cs="Times New Roman"/>
                <w:sz w:val="24"/>
                <w:szCs w:val="24"/>
                <w:lang w:eastAsia="ru-RU"/>
              </w:rPr>
              <w:t>криминогенных ситуациях</w:t>
            </w:r>
            <w:proofErr w:type="gramEnd"/>
            <w:r w:rsidRPr="009867A0">
              <w:rPr>
                <w:rFonts w:ascii="Times New Roman" w:eastAsia="Times New Roman" w:hAnsi="Times New Roman" w:cs="Times New Roman"/>
                <w:sz w:val="24"/>
                <w:szCs w:val="24"/>
                <w:lang w:eastAsia="ru-RU"/>
              </w:rPr>
              <w:t xml:space="preserve"> в доме (квартире); звонок в дверь, дверь квартиры пытаются открыть, вы вернулись из школы, а дверь квартиры открыта. Правила безопасного поведения при возникновении </w:t>
            </w:r>
            <w:proofErr w:type="gramStart"/>
            <w:r w:rsidRPr="009867A0">
              <w:rPr>
                <w:rFonts w:ascii="Times New Roman" w:eastAsia="Times New Roman" w:hAnsi="Times New Roman" w:cs="Times New Roman"/>
                <w:sz w:val="24"/>
                <w:szCs w:val="24"/>
                <w:lang w:eastAsia="ru-RU"/>
              </w:rPr>
              <w:t>криминогенных ситуаций</w:t>
            </w:r>
            <w:proofErr w:type="gramEnd"/>
            <w:r w:rsidRPr="009867A0">
              <w:rPr>
                <w:rFonts w:ascii="Times New Roman" w:eastAsia="Times New Roman" w:hAnsi="Times New Roman" w:cs="Times New Roman"/>
                <w:sz w:val="24"/>
                <w:szCs w:val="24"/>
                <w:lang w:eastAsia="ru-RU"/>
              </w:rPr>
              <w:t>: перед подъездом, в подъезде дома, в лифте, на лестничной площадке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правильно действовать при возникновении ситуаций криминогенного характера в доме, квартире и подъезде</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proofErr w:type="gramStart"/>
            <w:r w:rsidRPr="009867A0">
              <w:rPr>
                <w:rFonts w:ascii="Times New Roman" w:eastAsia="Times New Roman" w:hAnsi="Times New Roman" w:cs="Times New Roman"/>
                <w:sz w:val="24"/>
                <w:szCs w:val="24"/>
                <w:lang w:eastAsia="ru-RU"/>
              </w:rPr>
              <w:t>Криминогенные ситуации</w:t>
            </w:r>
            <w:proofErr w:type="gramEnd"/>
            <w:r w:rsidRPr="009867A0">
              <w:rPr>
                <w:rFonts w:ascii="Times New Roman" w:eastAsia="Times New Roman" w:hAnsi="Times New Roman" w:cs="Times New Roman"/>
                <w:sz w:val="24"/>
                <w:szCs w:val="24"/>
                <w:lang w:eastAsia="ru-RU"/>
              </w:rPr>
              <w:t xml:space="preserve"> на улице, опасные домогательства</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Зоны криминогенной опасности в городе (населенном пункте). Правила безопасного поведения с незнакомым человеком. Правила обеспечения личной безопасности в повседневной жизни. Как предотвратить опасные домогательства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Учатся правильно действовать в </w:t>
            </w:r>
            <w:proofErr w:type="gramStart"/>
            <w:r w:rsidRPr="009867A0">
              <w:rPr>
                <w:rFonts w:ascii="Times New Roman" w:eastAsia="Times New Roman" w:hAnsi="Times New Roman" w:cs="Times New Roman"/>
                <w:sz w:val="24"/>
                <w:szCs w:val="24"/>
                <w:lang w:eastAsia="ru-RU"/>
              </w:rPr>
              <w:t>криминогенных ситуациях</w:t>
            </w:r>
            <w:proofErr w:type="gramEnd"/>
            <w:r w:rsidRPr="009867A0">
              <w:rPr>
                <w:rFonts w:ascii="Times New Roman" w:eastAsia="Times New Roman" w:hAnsi="Times New Roman" w:cs="Times New Roman"/>
                <w:sz w:val="24"/>
                <w:szCs w:val="24"/>
                <w:lang w:eastAsia="ru-RU"/>
              </w:rPr>
              <w:t xml:space="preserve"> на улице и не допускать в отношении себя опасных домогательств</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Правила поведения при захвате в заложники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Понятие о заложнике. Меры личной безопасности по предотвращению захвата в заложники. Рекомендации по безопасному поведению при захвате в заложники с целью выкупа. Правила поведения при захвате в заложники в транспортном </w:t>
            </w:r>
            <w:r w:rsidRPr="009867A0">
              <w:rPr>
                <w:rFonts w:ascii="Times New Roman" w:eastAsia="Times New Roman" w:hAnsi="Times New Roman" w:cs="Times New Roman"/>
                <w:sz w:val="24"/>
                <w:szCs w:val="24"/>
                <w:lang w:eastAsia="ru-RU"/>
              </w:rPr>
              <w:lastRenderedPageBreak/>
              <w:t>средстве или месте массового пребывания людей</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Осваивают правила поведения при захвате в заложники и меры по предотвращению таких захватов</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lastRenderedPageBreak/>
        <w:t>Загрязнение среды обитания (3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Загрязнение воды. Загрязнение воздуха. Загрязнение почвы</w:t>
            </w:r>
          </w:p>
        </w:tc>
        <w:tc>
          <w:tcPr>
            <w:tcW w:w="7199" w:type="dxa"/>
            <w:hideMark/>
          </w:tcPr>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Загрязнение воды. Роль воды в жизнедеятельности человека. Требования к питьевой воде. Способы очистки водопроводной воды в домашних условиях.</w:t>
            </w:r>
          </w:p>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Загрязнение воздуха. Общие сведения об атмосфере. Состав воздуха, которым мы дышим. Причины загрязнения воздуха. Рекомендации по предотвращению загрязнения воздуха в местах проживания.</w:t>
            </w:r>
          </w:p>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Загрязнение почвы. Роль почвы в жизнедеятельности человека. Причины загрязнения почвы и их последствия. Вредные вещества, накапливающиеся в почве в результате промышленных выбросов. Возбудители инфекционных заболеваний, обитающие в почве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оценивать состояние окружающей среды, планировать и выполнять мероприятия по защите здоровья в местах с неблагоприятной экологической обстановкой</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Средства индивидуальной защиты органов дыхания (2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Фильтрующие противогазы. Пользование противогазом</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Фильтрующие противогазы. Предназначение и принцип защитного действия фильтрующих противогазов. Гражданские противогазы ГП-7 и ГП-7В, устройство и правила пользования. Детский противогаз ПДФ-2Ш, устройство и правила пользования. Правила подбора противогаза, определение размера (роста) </w:t>
            </w:r>
            <w:proofErr w:type="spellStart"/>
            <w:proofErr w:type="gramStart"/>
            <w:r w:rsidRPr="009867A0">
              <w:rPr>
                <w:rFonts w:ascii="Times New Roman" w:eastAsia="Times New Roman" w:hAnsi="Times New Roman" w:cs="Times New Roman"/>
                <w:sz w:val="24"/>
                <w:szCs w:val="24"/>
                <w:lang w:eastAsia="ru-RU"/>
              </w:rPr>
              <w:t>шлем-маски</w:t>
            </w:r>
            <w:proofErr w:type="spellEnd"/>
            <w:proofErr w:type="gramEnd"/>
            <w:r w:rsidRPr="009867A0">
              <w:rPr>
                <w:rFonts w:ascii="Times New Roman" w:eastAsia="Times New Roman" w:hAnsi="Times New Roman" w:cs="Times New Roman"/>
                <w:sz w:val="24"/>
                <w:szCs w:val="24"/>
                <w:lang w:eastAsia="ru-RU"/>
              </w:rPr>
              <w:t>, подготовка противогаза к работе. Пользование противогазом. Переноска противогаза. Положения противогаза: походное, наготове, боевое. Перевод противогаза в боевое положение. Практическая отработка упражнения по надеванию противогаза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назначение и устройство гражданских и детских противогазов. Получают практические навыки пользования противогазом</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Оказание первой помощи и здоровый образ жизни (8 ч)</w:t>
      </w: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Основы медицинских знаний и оказание первой помощи (3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Виды ранений, их причины и первая помощь</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ране. Общие признаки ранений. Общие правила оказания первой помощи при незначительных открытых ранах</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Приобретают знания об основных видах ранений, их причинах и правилах оказания первой помощи</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Общая характеристика кровотечений</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Наружное и внутреннее кровотечения. Венозное кровотечение и его характеристика. Артериальное кровотечение и его характеристика. Смешанные кровотечения и их характеристика. Капиллярное кровотечение и его особенности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знания о видах кровотечений и их особенностях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Первая помощь при кровотечении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Способы временной остановки кровотечения. Остановка кровотечения путем пальцевого прижатия артерий. Особенности и правила остановки кровотечения путем наложения жгута. Остановка кровотечения путем наложения давящей повязки. Остановка кровотечения путем максимального сгибания </w:t>
            </w:r>
            <w:r w:rsidRPr="009867A0">
              <w:rPr>
                <w:rFonts w:ascii="Times New Roman" w:eastAsia="Times New Roman" w:hAnsi="Times New Roman" w:cs="Times New Roman"/>
                <w:sz w:val="24"/>
                <w:szCs w:val="24"/>
                <w:lang w:eastAsia="ru-RU"/>
              </w:rPr>
              <w:lastRenderedPageBreak/>
              <w:t>конечности. Остановка кровотечения путем придания поврежденной конечности приподнятого положения. Первая помощь при кровотечении из носа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Учатся останавливать кровотечения, применяя различные способы в зависимости от вида кровотечения и места травмы</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lastRenderedPageBreak/>
        <w:t>Основы здорового образа жизни (5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Движение и здоровье</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Роль двигательной активности для укрепления здоровья. Понятие об опорно-двигательном аппарате и его развитии. Опорно-двигательный аппарат как генератор двигательной активности. Избыток и недостаток движения (гиподинамия) — причина некоторых заболеваний человека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Объясняют значение двигательной активности для укрепления здоровья</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Нарушения осанки и причины их возникновения</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Понятие об осанке. Различные виды нарушения осанки и причины их возникновения. Профилактика нарушений осанки </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видах, причинах и последствиях нарушения осанки. Учатся предупреждать нарушения осанки</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Телевизор и компьютер — друзья или враги?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Воздействие излучений телевизора и компьютера на организм человека. Правила просмотра телепередач. Правила безопасности при работе на персональном компьютере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соблюдать правила безопасности при просмотре телепередач и при пользовании компьютером</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Развитие и изменение организма в вашем возрасте</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детском и подростковом возрасте. Развитие организма в детском возрасте. Характеристика факторов, влияющих на развитие и изменение организма в подростковом возрасте. Активность сальных и потовых желез в подростковом возрасте. Гигиенические мероприятия по уходу за сильными и потовыми железами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закономерностях развития организма в подростковом возрасте. Учатся правильно выполнять гигиенические мероприятия по уходу за своим телом</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Физическое и нравственное взросление человека</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Появление новой жизни. Ответственность за сохранение своего здоровья в подростковом возрасте. Физическое взросление мальчиков и девочек, особенности их взаимоотношений</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Формируют у себя потребность в соблюдении норм здорового образа жизни как способа укрепления и сохранения здоровья</w:t>
            </w:r>
          </w:p>
        </w:tc>
      </w:tr>
    </w:tbl>
    <w:p w:rsidR="00041871" w:rsidRDefault="00041871" w:rsidP="000D4BA2">
      <w:pPr>
        <w:spacing w:before="100" w:beforeAutospacing="1"/>
        <w:ind w:firstLine="397"/>
        <w:contextualSpacing/>
        <w:jc w:val="both"/>
        <w:rPr>
          <w:rFonts w:ascii="Times New Roman" w:eastAsia="Times New Roman" w:hAnsi="Times New Roman" w:cs="Times New Roman"/>
          <w:b/>
          <w:bCs/>
          <w:sz w:val="24"/>
          <w:szCs w:val="24"/>
          <w:lang w:eastAsia="ru-RU"/>
        </w:rPr>
      </w:pP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6 класс</w:t>
      </w: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Основы безопасности личности, общества и государства (23 ч)</w:t>
      </w: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Экстремальные ситуации в природных условиях (18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Основные виды экстремальных ситуаций в природных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Понятие о стихийном бедствии и экстремальной ситуации. Основные виды экстремальных ситуаций в природе и их причины. Смена климатогеографических условий. Резкое изменение природных условий. Заболевания или повреждения организма, требующие оказания экстренной помощи. Понятие о вынужденном автономном существовании. Причины вынужденного автономного </w:t>
            </w:r>
            <w:r w:rsidRPr="009867A0">
              <w:rPr>
                <w:rFonts w:ascii="Times New Roman" w:eastAsia="Times New Roman" w:hAnsi="Times New Roman" w:cs="Times New Roman"/>
                <w:sz w:val="24"/>
                <w:szCs w:val="24"/>
                <w:lang w:eastAsia="ru-RU"/>
              </w:rPr>
              <w:lastRenderedPageBreak/>
              <w:t>существования (потеря ориентировки на местности, потеря группы, авария транспортных средств)</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Получают представление о стихийных бедствиях, экстремальных ситуациях в природных условиях и их причинах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Факторы и стрессоры выживания в природных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Понятие о факторах выживания в природных условиях (личностные, природные, материальные, </w:t>
            </w:r>
            <w:proofErr w:type="spellStart"/>
            <w:r w:rsidRPr="009867A0">
              <w:rPr>
                <w:rFonts w:ascii="Times New Roman" w:eastAsia="Times New Roman" w:hAnsi="Times New Roman" w:cs="Times New Roman"/>
                <w:sz w:val="24"/>
                <w:szCs w:val="24"/>
                <w:lang w:eastAsia="ru-RU"/>
              </w:rPr>
              <w:t>постприродные</w:t>
            </w:r>
            <w:proofErr w:type="spellEnd"/>
            <w:r w:rsidRPr="009867A0">
              <w:rPr>
                <w:rFonts w:ascii="Times New Roman" w:eastAsia="Times New Roman" w:hAnsi="Times New Roman" w:cs="Times New Roman"/>
                <w:sz w:val="24"/>
                <w:szCs w:val="24"/>
                <w:lang w:eastAsia="ru-RU"/>
              </w:rPr>
              <w:t>) и их характеристика. Стрессоры выживания в природных условиях и их влияние на организм человека. Элементы выживания в условиях вынужденного автономного существования. Способы преодоления стрессоров выживания. Преодоление страха и стрессового состояния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факторах и стрессорах выживания. Учатся преодолевать стрессоры выживания</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Психологические основы выживания в природных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Психическое состояние человека при выживании в природных условиях. Понятие о психических познавательных процессах (внимание, ощущения и восприятие, память и мышление, воображение), их характеристика. Управление психическими познавательными процессами в экстремальных ситуациях. Психологическая установка на выживание в условиях природной среды и ее элементы.</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психических познавательных процессах. Учатся управлять психическими познавательными процессами в экстремальных условиях и вырабатывать у себя психологическую установку на выживание</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Страх — главный психологический враг</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страхе и паническом поведении, их характеристика. Основные причины страха. Развитие черт характера, позволяющих преодолевать страх и выживать в сложных условиях. Роль волевых качеств человека в преодолении страха. Рекомендации по формированию волевых качеств</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страхе и паническом поведении. Приобретают навыки по формированию волевых качеств, необходимых для преодоления страха</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Подготовка к походу и поведение в природных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Подготовка к походу (путешествию) — важный этап обеспечения безопасности. Формирование туристской группы. Выбор руководителя туристской группы и его обязанности. Определение целей и задач похода. Сбор сведений и изучение местности. Разработка маршрута. Приобретение продуктов питания. Подбор личного и группового туристского снаряжения, общие требования к нему. Правила безопасного поведения в природных условиях</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Приобретают навыки, связанные с подготовкой к походу. Учатся правильно выполнять правила безопасности в природных условиях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Надежные одежда и обувь — важное условие безопасности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Требования к одежде и обуви. Выбор и подготовка одежды и обуви. Правила ухода за одеждой и обувью в условиях природной среды. Способы проветривания и просушивания одежды и обуви. Особенности пользования одеждой и обувью в зимнее время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подбирать одежду и обувь для похода и правильно ухаживать за ними в походных условиях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Поведение в экстремальной ситуации в природных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Правила поведения в экстремальных ситуациях в условиях природной среды. Первоочередные действия потерпевших бедствие при аварии транспортных средств и попавших в экстремальные </w:t>
            </w:r>
            <w:r w:rsidRPr="009867A0">
              <w:rPr>
                <w:rFonts w:ascii="Times New Roman" w:eastAsia="Times New Roman" w:hAnsi="Times New Roman" w:cs="Times New Roman"/>
                <w:sz w:val="24"/>
                <w:szCs w:val="24"/>
                <w:lang w:eastAsia="ru-RU"/>
              </w:rPr>
              <w:lastRenderedPageBreak/>
              <w:t>условия на природе. Варианты выбора решения. Правила оборудования аварийного лагеря и действия членов группы при ожидании помощи на месте происшествия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Изучают правила поведения в экстремальных ситуациях в природной среде</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Действия при потере ориентировки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Потеря ориентировки, как наиболее распространенная экстремальная ситуация в природе. Правила определения направления выхода. Определение примерного расстояния до источников звука и света. Определение направление выхода в ситуации, когда человек заблудился и не может найти свои следы. Правила поведения в случае отставания от группы. Особенности определения направления выхода в зимнее время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Учатся правильно действовать </w:t>
            </w:r>
            <w:proofErr w:type="gramStart"/>
            <w:r w:rsidRPr="009867A0">
              <w:rPr>
                <w:rFonts w:ascii="Times New Roman" w:eastAsia="Times New Roman" w:hAnsi="Times New Roman" w:cs="Times New Roman"/>
                <w:sz w:val="24"/>
                <w:szCs w:val="24"/>
                <w:lang w:eastAsia="ru-RU"/>
              </w:rPr>
              <w:t>при</w:t>
            </w:r>
            <w:proofErr w:type="gramEnd"/>
            <w:r w:rsidRPr="009867A0">
              <w:rPr>
                <w:rFonts w:ascii="Times New Roman" w:eastAsia="Times New Roman" w:hAnsi="Times New Roman" w:cs="Times New Roman"/>
                <w:sz w:val="24"/>
                <w:szCs w:val="24"/>
                <w:lang w:eastAsia="ru-RU"/>
              </w:rPr>
              <w:t xml:space="preserve"> порете </w:t>
            </w:r>
            <w:proofErr w:type="gramStart"/>
            <w:r w:rsidRPr="009867A0">
              <w:rPr>
                <w:rFonts w:ascii="Times New Roman" w:eastAsia="Times New Roman" w:hAnsi="Times New Roman" w:cs="Times New Roman"/>
                <w:sz w:val="24"/>
                <w:szCs w:val="24"/>
                <w:lang w:eastAsia="ru-RU"/>
              </w:rPr>
              <w:t>ориентировки</w:t>
            </w:r>
            <w:proofErr w:type="gramEnd"/>
            <w:r w:rsidRPr="009867A0">
              <w:rPr>
                <w:rFonts w:ascii="Times New Roman" w:eastAsia="Times New Roman" w:hAnsi="Times New Roman" w:cs="Times New Roman"/>
                <w:sz w:val="24"/>
                <w:szCs w:val="24"/>
                <w:lang w:eastAsia="ru-RU"/>
              </w:rPr>
              <w:t xml:space="preserve"> и отставании от группы</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Способы ориентирования и определение направления движения</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об ориентировании. Определение направления на север: по собственной тени, по тени от шеста, с помощью часов, по Полярной звезде. Способы определения сторон света на местности. Правила ориентирования по компасу, по местным предметам и приметам. Движение по азимуту. Коррекция курса движения замыкающим. Правила передвижения по выбранным ориентирам</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Обучаются определять стороны света различными способами и двигаться по азимуту</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Техника движения в природных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Техника передвижения в лесной местности. Техника передвижения в горной местности. Правила и техника переправы через водоемы и преодоления болот. Особенности передвижения в лесу зимой без лыж. Правила безопасного передвижения по руслам замерзших рек</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Знакомятся с техникой передвижения по различной местности, переправы через водоемы и преодоления болот</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Сооружение временного жилища, добывание и использование огня</w:t>
            </w:r>
          </w:p>
        </w:tc>
        <w:tc>
          <w:tcPr>
            <w:tcW w:w="7199" w:type="dxa"/>
            <w:hideMark/>
          </w:tcPr>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Основные требования, предъявляемые к месту сооружения временного жилища. Виды и способы сооружения временных жилищ в летнее время (шалаш, навес и др.). Виды и способы сооружения временных жилищ в горах. Виды и способы сооружения временных жилищ зимой (снежный домик «иглу», траншея в снегу снежная пещера и др.).</w:t>
            </w:r>
          </w:p>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Выбор места и правила разведения костра. Особенности разведения костра в ненастную погоду и в зимнее время. Соблюдение мер пожарной безопасности. Виды костров, их назначение. Способы добывания огня в условиях вынужденного автономного существования. Способы сохранения огня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видах временных жилищ и способах их возведения. Учатся выбирать место для костра, добывать огонь и разводить костер, соблюдая правила пожарной безопасности</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Обеспечение питанием и водой</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Правила обеспечения водой и питанием. Способы сохранения работоспособности при отсутствии пищи и воды в условиях вынужденного автономного существования. Обеспечение питанием из резервов природы при отсутствии продуктов питания. Съедобные растения, насекомые, животные. Правила поиска и сбора растительной пищи. Меры безопасности при употреблении </w:t>
            </w:r>
            <w:r w:rsidRPr="009867A0">
              <w:rPr>
                <w:rFonts w:ascii="Times New Roman" w:eastAsia="Times New Roman" w:hAnsi="Times New Roman" w:cs="Times New Roman"/>
                <w:sz w:val="24"/>
                <w:szCs w:val="24"/>
                <w:lang w:eastAsia="ru-RU"/>
              </w:rPr>
              <w:lastRenderedPageBreak/>
              <w:t>растительной пищи. Обеспечение водой из водоемов, а также добытой из снега, льда. Способы добывания воды, ее очистка и обеззараживание в условиях вынужденного автономного существования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Получают представление и навыки добывания воды и пищи в условиях автономного существования</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Поиск и приготовление пищи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Правила использования съедобных растений в пищу. Способы кипячения воды и приготовления растительной пищи при отсутствии посуды. Способы и средства для приготовления пищи в полевых условиях. Охота и рыбалка. Изготовление сре</w:t>
            </w:r>
            <w:proofErr w:type="gramStart"/>
            <w:r w:rsidRPr="009867A0">
              <w:rPr>
                <w:rFonts w:ascii="Times New Roman" w:eastAsia="Times New Roman" w:hAnsi="Times New Roman" w:cs="Times New Roman"/>
                <w:sz w:val="24"/>
                <w:szCs w:val="24"/>
                <w:lang w:eastAsia="ru-RU"/>
              </w:rPr>
              <w:t>дств дл</w:t>
            </w:r>
            <w:proofErr w:type="gramEnd"/>
            <w:r w:rsidRPr="009867A0">
              <w:rPr>
                <w:rFonts w:ascii="Times New Roman" w:eastAsia="Times New Roman" w:hAnsi="Times New Roman" w:cs="Times New Roman"/>
                <w:sz w:val="24"/>
                <w:szCs w:val="24"/>
                <w:lang w:eastAsia="ru-RU"/>
              </w:rPr>
              <w:t>я рыбалки из подручных материалов. Основные правила рыбалки. Особенности приготовления на костре рыбы и мелких животных</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Приобретают знания и получают навыки приготовления пищи в полевых условиях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Особенности лыжных, водных и велосипедных походов</w:t>
            </w:r>
          </w:p>
        </w:tc>
        <w:tc>
          <w:tcPr>
            <w:tcW w:w="7199" w:type="dxa"/>
            <w:hideMark/>
          </w:tcPr>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Опасные факторы природной среды, воздействующие на участника лыжного похода. Подготовка к лыжному походу. Требования к одежде, обуви и снаряжению. Основные правила передвижения в лыжном походе.</w:t>
            </w:r>
          </w:p>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Средства передвижения, используемые в водных походах. Основные правила безопасности при организации и проведении водных походов.</w:t>
            </w:r>
          </w:p>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Подготовка к лыжному походу. Состав туристской группы. Средства обеспечения безопасности. Выбор велосипеда для похода. Требования к одежде, обуви и снаряжению. Основные правила передвижения в велосипедном походе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Знакомятся с правилами организации, проведения и безопасности лыжных, водных и велосипедных походов</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Безопасность на водоемах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Правила безопасного поведения и купания на водоемах в летнее время. Правила безопасного поведения на водоемах зимой. Правила безопасного поведения при передвижении по льду водоемов. Действия человека, провалившегося под лед</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правила безопасного поведения на водоемах летом и зимой</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Сигналы бедствия</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Сигналы бедствия в условиях вынужденного автономного существования. Способы подачи сигналов бедствия. Сигнальные костры. Специальные знаки международной кодовой таблицы сигналов. Использование подручных сре</w:t>
            </w:r>
            <w:proofErr w:type="gramStart"/>
            <w:r w:rsidRPr="009867A0">
              <w:rPr>
                <w:rFonts w:ascii="Times New Roman" w:eastAsia="Times New Roman" w:hAnsi="Times New Roman" w:cs="Times New Roman"/>
                <w:sz w:val="24"/>
                <w:szCs w:val="24"/>
                <w:lang w:eastAsia="ru-RU"/>
              </w:rPr>
              <w:t>дств дл</w:t>
            </w:r>
            <w:proofErr w:type="gramEnd"/>
            <w:r w:rsidRPr="009867A0">
              <w:rPr>
                <w:rFonts w:ascii="Times New Roman" w:eastAsia="Times New Roman" w:hAnsi="Times New Roman" w:cs="Times New Roman"/>
                <w:sz w:val="24"/>
                <w:szCs w:val="24"/>
                <w:lang w:eastAsia="ru-RU"/>
              </w:rPr>
              <w:t>я подачи сигналов бедствия. Устройство и изготовление простейших сигнальных средств (одинарного и двойного сигнальных зеркал)</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правила передачи сигналов бедствия. Получают практические навыки в изготовлении и применение простейших сигнальных средств</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 xml:space="preserve">Безопасность в дальнем (внутреннем) и международном (выездном) туризме </w:t>
      </w:r>
      <w:proofErr w:type="gramStart"/>
      <w:r w:rsidRPr="009867A0">
        <w:rPr>
          <w:rFonts w:ascii="Times New Roman" w:eastAsia="Times New Roman" w:hAnsi="Times New Roman" w:cs="Times New Roman"/>
          <w:b/>
          <w:bCs/>
          <w:sz w:val="24"/>
          <w:szCs w:val="24"/>
          <w:lang w:eastAsia="ru-RU"/>
        </w:rPr>
        <w:t xml:space="preserve">( </w:t>
      </w:r>
      <w:proofErr w:type="gramEnd"/>
      <w:r w:rsidRPr="009867A0">
        <w:rPr>
          <w:rFonts w:ascii="Times New Roman" w:eastAsia="Times New Roman" w:hAnsi="Times New Roman" w:cs="Times New Roman"/>
          <w:b/>
          <w:bCs/>
          <w:sz w:val="24"/>
          <w:szCs w:val="24"/>
          <w:lang w:eastAsia="ru-RU"/>
        </w:rPr>
        <w:t>2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Факторы, влияющие на безопасность во внутреннем и выездном туризме</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дальнем (внутреннем) и международном (выездном) туризме. Понятие о безопасности в туризме. Факторы, влияющие на безопасность внутреннего и выездного туризма. Правила поведения туриста в зарубежных поездках. Уважение к религии, обычаям и традициям местного населения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Получают представление о факторах, влияющих на безопасность туризма. Изучают правила безопасного поведения туристов в зарубежных и </w:t>
            </w:r>
            <w:r w:rsidRPr="009867A0">
              <w:rPr>
                <w:rFonts w:ascii="Times New Roman" w:eastAsia="Times New Roman" w:hAnsi="Times New Roman" w:cs="Times New Roman"/>
                <w:sz w:val="24"/>
                <w:szCs w:val="24"/>
                <w:lang w:eastAsia="ru-RU"/>
              </w:rPr>
              <w:lastRenderedPageBreak/>
              <w:t>внутренних поездках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Акклиматизация в различных природно-климатических условиях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Смена климатогеографических условий. Факторы, влияющие на здоровье человека при смене климатогеографических условий. Основные принципы адаптации при смене климатогеографических условий. Акклиматизация, общие понятия и определения. Смена часовых поясов. Рекомендации по </w:t>
            </w:r>
            <w:proofErr w:type="spellStart"/>
            <w:r w:rsidRPr="009867A0">
              <w:rPr>
                <w:rFonts w:ascii="Times New Roman" w:eastAsia="Times New Roman" w:hAnsi="Times New Roman" w:cs="Times New Roman"/>
                <w:sz w:val="24"/>
                <w:szCs w:val="24"/>
                <w:lang w:eastAsia="ru-RU"/>
              </w:rPr>
              <w:t>адаптированию</w:t>
            </w:r>
            <w:proofErr w:type="spellEnd"/>
            <w:r w:rsidRPr="009867A0">
              <w:rPr>
                <w:rFonts w:ascii="Times New Roman" w:eastAsia="Times New Roman" w:hAnsi="Times New Roman" w:cs="Times New Roman"/>
                <w:sz w:val="24"/>
                <w:szCs w:val="24"/>
                <w:lang w:eastAsia="ru-RU"/>
              </w:rPr>
              <w:t xml:space="preserve"> к местному времени. Смена климата. Рекомендации по </w:t>
            </w:r>
            <w:proofErr w:type="spellStart"/>
            <w:r w:rsidRPr="009867A0">
              <w:rPr>
                <w:rFonts w:ascii="Times New Roman" w:eastAsia="Times New Roman" w:hAnsi="Times New Roman" w:cs="Times New Roman"/>
                <w:sz w:val="24"/>
                <w:szCs w:val="24"/>
                <w:lang w:eastAsia="ru-RU"/>
              </w:rPr>
              <w:t>адаптированию</w:t>
            </w:r>
            <w:proofErr w:type="spellEnd"/>
            <w:r w:rsidRPr="009867A0">
              <w:rPr>
                <w:rFonts w:ascii="Times New Roman" w:eastAsia="Times New Roman" w:hAnsi="Times New Roman" w:cs="Times New Roman"/>
                <w:sz w:val="24"/>
                <w:szCs w:val="24"/>
                <w:lang w:eastAsia="ru-RU"/>
              </w:rPr>
              <w:t xml:space="preserve"> к смене климата. Акклиматизация к условиям жаркого климата, условиям горной местности, условиям Севера. Требования к здоровью человека, которые необходимо учитывать при планировании смены климатогеографических условий</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влияние смены различных климатогеографических условий на состояние человека и основные правила адаптации к этим условиям</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Безопасность в чрезвычайных ситуациях (3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Коллективные и индивидуальные средства защиты</w:t>
            </w:r>
          </w:p>
        </w:tc>
        <w:tc>
          <w:tcPr>
            <w:tcW w:w="7199" w:type="dxa"/>
            <w:hideMark/>
          </w:tcPr>
          <w:p w:rsidR="000D4BA2" w:rsidRPr="009867A0" w:rsidRDefault="000D4BA2" w:rsidP="000D4BA2">
            <w:pPr>
              <w:spacing w:before="100" w:before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об убежище (защитном сооружении). Отдельно стоящие и встроенные убежища. Устройство убежища, порядок его заполнения и правила поведения в нем.</w:t>
            </w:r>
          </w:p>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Правила пользования поврежденным противогазом в непригодной для дыхания среде: при незначительном разрыве </w:t>
            </w:r>
            <w:proofErr w:type="spellStart"/>
            <w:r w:rsidRPr="009867A0">
              <w:rPr>
                <w:rFonts w:ascii="Times New Roman" w:eastAsia="Times New Roman" w:hAnsi="Times New Roman" w:cs="Times New Roman"/>
                <w:sz w:val="24"/>
                <w:szCs w:val="24"/>
                <w:lang w:eastAsia="ru-RU"/>
              </w:rPr>
              <w:t>шлем-маски</w:t>
            </w:r>
            <w:proofErr w:type="spellEnd"/>
            <w:r w:rsidRPr="009867A0">
              <w:rPr>
                <w:rFonts w:ascii="Times New Roman" w:eastAsia="Times New Roman" w:hAnsi="Times New Roman" w:cs="Times New Roman"/>
                <w:sz w:val="24"/>
                <w:szCs w:val="24"/>
                <w:lang w:eastAsia="ru-RU"/>
              </w:rPr>
              <w:t xml:space="preserve">, при значительных повреждениях лицевой части противогаза, при замене поврежденного противогаза на </w:t>
            </w:r>
            <w:proofErr w:type="gramStart"/>
            <w:r w:rsidRPr="009867A0">
              <w:rPr>
                <w:rFonts w:ascii="Times New Roman" w:eastAsia="Times New Roman" w:hAnsi="Times New Roman" w:cs="Times New Roman"/>
                <w:sz w:val="24"/>
                <w:szCs w:val="24"/>
                <w:lang w:eastAsia="ru-RU"/>
              </w:rPr>
              <w:t>исправный</w:t>
            </w:r>
            <w:proofErr w:type="gramEnd"/>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видах защитных сооружений, их устройстве и порядке заполнения. Изучают правила поведения в убежище и пользования поврежденным противогазом</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Захват террористами воздушных и морских судов, других транспортных средств</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Общие сведения об имевших место террористических акциях на транспортных средствах. Правила безопасного поведения пассажиров в момент захвата преступниками транспортного средства. Правила безопасного поведения человека, оказавшегося заложником в захваченном транспортном средстве. Правила безопасного поведения заложников во время операции по освобождению</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правила безопасного поведения людей, захваченных в качестве заложников в различных транспортных средствах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Взрывы в местах массового скопления людей</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местах массового скопления людей. Признаки, указывающие на возможную установку взрывных устройств. Правила поведения при обнаружении признаков взрывного устройства. Правила безопасного поведения: при непосредственной угрозе взрыва, после взрыва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признаки, указывающие на возможную установку взрывного устройства, правила поведения при обнаружении этих признаков, при непосредственной угрозе взрыва и после взрыва</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Оказание первой помощи и здоровый образ жизни (12 ч)</w:t>
      </w:r>
    </w:p>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Основы медицинских знаний и оказание первой помощи (8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Средства оказания первой помощи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Комплектование походной аптечки лекарственными средствами и другими средствами оказания помощи. Использование лекарственных растений для оказания первой помощи в условиях </w:t>
            </w:r>
            <w:r w:rsidRPr="009867A0">
              <w:rPr>
                <w:rFonts w:ascii="Times New Roman" w:eastAsia="Times New Roman" w:hAnsi="Times New Roman" w:cs="Times New Roman"/>
                <w:sz w:val="24"/>
                <w:szCs w:val="24"/>
                <w:lang w:eastAsia="ru-RU"/>
              </w:rPr>
              <w:lastRenderedPageBreak/>
              <w:t>вынужденного автономного существования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 xml:space="preserve">Учатся правильно комплектовать походную аптечку средствами оказания первой помощи и при </w:t>
            </w:r>
            <w:r w:rsidRPr="009867A0">
              <w:rPr>
                <w:rFonts w:ascii="Times New Roman" w:eastAsia="Times New Roman" w:hAnsi="Times New Roman" w:cs="Times New Roman"/>
                <w:sz w:val="24"/>
                <w:szCs w:val="24"/>
                <w:lang w:eastAsia="ru-RU"/>
              </w:rPr>
              <w:lastRenderedPageBreak/>
              <w:t>необходимости оказывать первую помощь, используя лекарственные растения</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Опасные животные, первая помощь при укусах насекомых и змей</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Признаки укуса насекомых. Оказание первой помощи при укусах насекомых. Клещевой энцефалит. Признаки укуса клещом. Оказание первой помощи при укусе клещами. Как уберечься от энцефалита. Признаки укуса змеи. Оказание первой помощи пострадавшему, укушенному змеей</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оказывать первую помощь при укусах насекомых и змей</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Первая помощь при ожогах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термических ожогах, их причины. Степени термических ожогов и их признаки. Оказание первой помощи при ожогах. Солнечный ожог. Воздействие солнечных лучей на организм человека. Рекомендации по предотвращению солнечных ожогов. Признаки солнечного ожога. Оказание первой помощи при солнечном ожоге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Изучают термические и солнечные ожоги, их воздействие на организм человека. Учатся оказывать первую помощь при термических и солнечных ожогах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Тепловой и солнечный удар </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Понятие о тепловом и солнечном ударе. Признаки теплового и солнечного удара. Оказание первой помощи при тепловом и солнечном ударе. Профилактика теплового и солнечного удара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тепловом и солнечном ударе. Изучают правила профилактики и оказания первой помощи</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Обморожения и общее охлаждение организма</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Общие сведения об обморожении и общем охлаждении организма. Причины обморожения и общего охлаждения организма. Степени обморожения и их признаки. Оказание первой помощи при общем охлаждении и обморожении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Приобретают знания о причинах и признаках обморожения и общем охлаждении организма. Учатся правильно оказывать первую помощь</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Беда на воде</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Основные причины бедствий на водоемах. Первоочередные действия человека, заметившего утопающего. Признаки утопления. Последовательность оказания первой помощи в таких случаях</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Учатся оказывать первую помощь при утоплении</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Закрытые травмы</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Виды закрытых травм. Признаки закрытых травм и повреждений (ушибов, растяжений, разрывов связок и мышц, вывихов). Оказание первой помощи при закрытых травмах: ушибах, растяжениях, разрывах связок и мышц. Понятие о переломах. Понятие о </w:t>
            </w:r>
            <w:proofErr w:type="spellStart"/>
            <w:r w:rsidRPr="009867A0">
              <w:rPr>
                <w:rFonts w:ascii="Times New Roman" w:eastAsia="Times New Roman" w:hAnsi="Times New Roman" w:cs="Times New Roman"/>
                <w:sz w:val="24"/>
                <w:szCs w:val="24"/>
                <w:lang w:eastAsia="ru-RU"/>
              </w:rPr>
              <w:t>сдавлении</w:t>
            </w:r>
            <w:proofErr w:type="spellEnd"/>
            <w:r w:rsidRPr="009867A0">
              <w:rPr>
                <w:rFonts w:ascii="Times New Roman" w:eastAsia="Times New Roman" w:hAnsi="Times New Roman" w:cs="Times New Roman"/>
                <w:sz w:val="24"/>
                <w:szCs w:val="24"/>
                <w:lang w:eastAsia="ru-RU"/>
              </w:rPr>
              <w:t xml:space="preserve">. Оказание первой помощи при </w:t>
            </w:r>
            <w:proofErr w:type="spellStart"/>
            <w:r w:rsidRPr="009867A0">
              <w:rPr>
                <w:rFonts w:ascii="Times New Roman" w:eastAsia="Times New Roman" w:hAnsi="Times New Roman" w:cs="Times New Roman"/>
                <w:sz w:val="24"/>
                <w:szCs w:val="24"/>
                <w:lang w:eastAsia="ru-RU"/>
              </w:rPr>
              <w:t>сдавлении</w:t>
            </w:r>
            <w:proofErr w:type="spellEnd"/>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 видах и признаках закрытых травм. Учатся оказывать первую помощь при закрытых травмах</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Способы переноски пострадавших</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Приемы и правила переноски пострадавших при отсутствии штатных (медицинских) сре</w:t>
            </w:r>
            <w:proofErr w:type="gramStart"/>
            <w:r w:rsidRPr="009867A0">
              <w:rPr>
                <w:rFonts w:ascii="Times New Roman" w:eastAsia="Times New Roman" w:hAnsi="Times New Roman" w:cs="Times New Roman"/>
                <w:sz w:val="24"/>
                <w:szCs w:val="24"/>
                <w:lang w:eastAsia="ru-RU"/>
              </w:rPr>
              <w:t>дств тр</w:t>
            </w:r>
            <w:proofErr w:type="gramEnd"/>
            <w:r w:rsidRPr="009867A0">
              <w:rPr>
                <w:rFonts w:ascii="Times New Roman" w:eastAsia="Times New Roman" w:hAnsi="Times New Roman" w:cs="Times New Roman"/>
                <w:sz w:val="24"/>
                <w:szCs w:val="24"/>
                <w:lang w:eastAsia="ru-RU"/>
              </w:rPr>
              <w:t>анспортировки. Приемы и правила транспортировки пострадавших: на шесте, на носилках из шестов, на носилках-волокушах из длинных жердей, в рюкзаке</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Обучают различным способам переноски пострадавших с использованием подручных средств</w:t>
            </w:r>
          </w:p>
        </w:tc>
      </w:tr>
    </w:tbl>
    <w:p w:rsidR="000D4BA2" w:rsidRPr="009867A0" w:rsidRDefault="000D4BA2" w:rsidP="000D4BA2">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Основы здорового образа жизни (4 ч)</w:t>
      </w:r>
    </w:p>
    <w:tbl>
      <w:tblPr>
        <w:tblStyle w:val="af1"/>
        <w:tblW w:w="15086" w:type="dxa"/>
        <w:tblLook w:val="04A0"/>
      </w:tblPr>
      <w:tblGrid>
        <w:gridCol w:w="3874"/>
        <w:gridCol w:w="7257"/>
        <w:gridCol w:w="3955"/>
      </w:tblGrid>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Правильное питание — </w:t>
            </w:r>
            <w:r w:rsidRPr="009867A0">
              <w:rPr>
                <w:rFonts w:ascii="Times New Roman" w:eastAsia="Times New Roman" w:hAnsi="Times New Roman" w:cs="Times New Roman"/>
                <w:sz w:val="24"/>
                <w:szCs w:val="24"/>
                <w:lang w:eastAsia="ru-RU"/>
              </w:rPr>
              <w:softHyphen/>
              <w:t xml:space="preserve"> основа </w:t>
            </w:r>
            <w:r w:rsidRPr="009867A0">
              <w:rPr>
                <w:rFonts w:ascii="Times New Roman" w:eastAsia="Times New Roman" w:hAnsi="Times New Roman" w:cs="Times New Roman"/>
                <w:sz w:val="24"/>
                <w:szCs w:val="24"/>
                <w:lang w:eastAsia="ru-RU"/>
              </w:rPr>
              <w:lastRenderedPageBreak/>
              <w:t>здорового образа жизни</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 xml:space="preserve">Обмен веществ и энергии как основная функция организма </w:t>
            </w:r>
            <w:r w:rsidRPr="009867A0">
              <w:rPr>
                <w:rFonts w:ascii="Times New Roman" w:eastAsia="Times New Roman" w:hAnsi="Times New Roman" w:cs="Times New Roman"/>
                <w:sz w:val="24"/>
                <w:szCs w:val="24"/>
                <w:lang w:eastAsia="ru-RU"/>
              </w:rPr>
              <w:lastRenderedPageBreak/>
              <w:t>человека. Регулирование потребления и расхода энергии. Рациональное, сбалансированное и калорийное питание. Суточный рацион питания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 xml:space="preserve">Получают представление об </w:t>
            </w:r>
            <w:r w:rsidRPr="009867A0">
              <w:rPr>
                <w:rFonts w:ascii="Times New Roman" w:eastAsia="Times New Roman" w:hAnsi="Times New Roman" w:cs="Times New Roman"/>
                <w:sz w:val="24"/>
                <w:szCs w:val="24"/>
                <w:lang w:eastAsia="ru-RU"/>
              </w:rPr>
              <w:lastRenderedPageBreak/>
              <w:t>основах правильного питания</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Значение белков, жиров и углеводов в питании человека</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Функции белка и их источники для организма человека. Функции жиров. Жиры растительного и животного происхождения. Источники жиров для организма человека. Функции углеводов и его источники для организма человека. Роль витаминов в организме человека. Основные источники витаминов. Роль минеральных веществ в организме человека. Основные источники минеральных веществ. Роль воды в организме человека</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Приобретают знания о значении белков, жиров, углеводов, витаминов, минеральных веще</w:t>
            </w:r>
            <w:proofErr w:type="gramStart"/>
            <w:r w:rsidRPr="009867A0">
              <w:rPr>
                <w:rFonts w:ascii="Times New Roman" w:eastAsia="Times New Roman" w:hAnsi="Times New Roman" w:cs="Times New Roman"/>
                <w:sz w:val="24"/>
                <w:szCs w:val="24"/>
                <w:lang w:eastAsia="ru-RU"/>
              </w:rPr>
              <w:t>ств дл</w:t>
            </w:r>
            <w:proofErr w:type="gramEnd"/>
            <w:r w:rsidRPr="009867A0">
              <w:rPr>
                <w:rFonts w:ascii="Times New Roman" w:eastAsia="Times New Roman" w:hAnsi="Times New Roman" w:cs="Times New Roman"/>
                <w:sz w:val="24"/>
                <w:szCs w:val="24"/>
                <w:lang w:eastAsia="ru-RU"/>
              </w:rPr>
              <w:t>я организма человека</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Гигиена и культура питания</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Основные гигиенические требования к питанию. Режим питания. Распределение калорийности по приемам питания и продолжительность приемов пищи. Понятие о культуре и этикете питания. Правила питания и соблюдения культуры питания</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Узнают о гигиенических требованиях к питанию и режиме питания. Учатся соблюдать правила этикета при приеме пищи</w:t>
            </w:r>
          </w:p>
        </w:tc>
      </w:tr>
      <w:tr w:rsidR="000D4BA2" w:rsidRPr="009867A0" w:rsidTr="009B7C58">
        <w:tc>
          <w:tcPr>
            <w:tcW w:w="3843"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Особенности подросткового возраста</w:t>
            </w:r>
          </w:p>
        </w:tc>
        <w:tc>
          <w:tcPr>
            <w:tcW w:w="7199"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Особенности развития организма в подростковом возрасте. Изменение поведения в подростковом возрасте. Отношения с родителями</w:t>
            </w:r>
          </w:p>
        </w:tc>
        <w:tc>
          <w:tcPr>
            <w:tcW w:w="3924" w:type="dxa"/>
            <w:hideMark/>
          </w:tcPr>
          <w:p w:rsidR="000D4BA2" w:rsidRPr="009867A0" w:rsidRDefault="000D4BA2" w:rsidP="000D4BA2">
            <w:pPr>
              <w:spacing w:before="100" w:beforeAutospacing="1" w:after="100" w:afterAutospacing="1"/>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Получают представление об особенностях своего развития и поведения. Учатся учитывать эти особенности при общении с окружающими людьми</w:t>
            </w:r>
          </w:p>
        </w:tc>
      </w:tr>
    </w:tbl>
    <w:p w:rsidR="009B7C58" w:rsidRPr="009B7C58" w:rsidRDefault="009B7C58" w:rsidP="009B7C58">
      <w:pPr>
        <w:rPr>
          <w:rFonts w:ascii="Times New Roman" w:hAnsi="Times New Roman" w:cs="Times New Roman"/>
          <w:sz w:val="32"/>
          <w:szCs w:val="32"/>
        </w:rPr>
      </w:pPr>
      <w:r>
        <w:rPr>
          <w:rFonts w:ascii="Times New Roman" w:hAnsi="Times New Roman" w:cs="Times New Roman"/>
          <w:sz w:val="32"/>
          <w:szCs w:val="32"/>
        </w:rPr>
        <w:t>7</w:t>
      </w:r>
      <w:r w:rsidRPr="009B7C58">
        <w:rPr>
          <w:rFonts w:ascii="Times New Roman" w:hAnsi="Times New Roman" w:cs="Times New Roman"/>
          <w:sz w:val="32"/>
          <w:szCs w:val="32"/>
        </w:rPr>
        <w:t>класс</w:t>
      </w:r>
    </w:p>
    <w:p w:rsidR="009B7C58" w:rsidRDefault="009B7C58" w:rsidP="009B7C58">
      <w:pPr>
        <w:spacing w:before="100" w:beforeAutospacing="1"/>
        <w:ind w:firstLine="397"/>
        <w:contextualSpacing/>
        <w:jc w:val="both"/>
        <w:rPr>
          <w:rFonts w:ascii="Times New Roman" w:eastAsia="Times New Roman" w:hAnsi="Times New Roman" w:cs="Times New Roman"/>
          <w:b/>
          <w:bCs/>
          <w:sz w:val="24"/>
          <w:szCs w:val="24"/>
          <w:lang w:eastAsia="ru-RU"/>
        </w:rPr>
      </w:pPr>
      <w:r w:rsidRPr="009B7C58">
        <w:rPr>
          <w:rFonts w:ascii="Times New Roman" w:hAnsi="Times New Roman" w:cs="Times New Roman"/>
          <w:sz w:val="32"/>
          <w:szCs w:val="32"/>
        </w:rPr>
        <w:t>(1 ч в неделю, всего 34 ч)</w:t>
      </w:r>
    </w:p>
    <w:tbl>
      <w:tblPr>
        <w:tblW w:w="15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01"/>
        <w:gridCol w:w="6749"/>
        <w:gridCol w:w="6969"/>
      </w:tblGrid>
      <w:tr w:rsidR="00A769C5" w:rsidRPr="009B7C58" w:rsidTr="009B7C58">
        <w:trPr>
          <w:trHeight w:val="488"/>
        </w:trPr>
        <w:tc>
          <w:tcPr>
            <w:tcW w:w="1640"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 </w:t>
            </w:r>
            <w:proofErr w:type="spellStart"/>
            <w:proofErr w:type="gramStart"/>
            <w:r w:rsidRPr="009B7C58">
              <w:rPr>
                <w:rFonts w:ascii="Times New Roman" w:hAnsi="Times New Roman" w:cs="Times New Roman"/>
              </w:rPr>
              <w:t>п</w:t>
            </w:r>
            <w:proofErr w:type="spellEnd"/>
            <w:proofErr w:type="gramEnd"/>
            <w:r w:rsidRPr="009B7C58">
              <w:rPr>
                <w:rFonts w:ascii="Times New Roman" w:hAnsi="Times New Roman" w:cs="Times New Roman"/>
              </w:rPr>
              <w:t>/</w:t>
            </w:r>
            <w:proofErr w:type="spellStart"/>
            <w:r w:rsidRPr="009B7C58">
              <w:rPr>
                <w:rFonts w:ascii="Times New Roman" w:hAnsi="Times New Roman" w:cs="Times New Roman"/>
              </w:rPr>
              <w:t>п</w:t>
            </w:r>
            <w:proofErr w:type="spellEnd"/>
          </w:p>
        </w:tc>
        <w:tc>
          <w:tcPr>
            <w:tcW w:w="6850"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Тематическое планирование</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Характеристика видов деятельности учащихся</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b/>
              </w:rPr>
            </w:pPr>
            <w:r w:rsidRPr="009B7C58">
              <w:rPr>
                <w:rFonts w:ascii="Times New Roman" w:hAnsi="Times New Roman" w:cs="Times New Roman"/>
                <w:b/>
              </w:rPr>
              <w:t>Модуль 1. Основы безопасности личности, общества и государства (28 ч)</w:t>
            </w:r>
          </w:p>
          <w:p w:rsidR="00A769C5" w:rsidRPr="009B7C58" w:rsidRDefault="00A769C5" w:rsidP="009B7C58">
            <w:pPr>
              <w:rPr>
                <w:rFonts w:ascii="Times New Roman" w:hAnsi="Times New Roman" w:cs="Times New Roman"/>
                <w:b/>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1. Основы комплексной безопасности (16 ч)</w:t>
            </w:r>
          </w:p>
        </w:tc>
      </w:tr>
      <w:tr w:rsidR="00A769C5" w:rsidRPr="009B7C58" w:rsidTr="009B7C58">
        <w:trPr>
          <w:trHeight w:val="423"/>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1.</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Общие понятия об опасных и чрезвычайных ситуациях природного характера (3 ч)</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1.1. Различные природные явления.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1.2   Общая характеристика природных явлений.</w:t>
            </w:r>
          </w:p>
          <w:p w:rsidR="00A769C5" w:rsidRPr="009B7C58" w:rsidRDefault="00A769C5" w:rsidP="009B7C58">
            <w:pPr>
              <w:rPr>
                <w:rFonts w:ascii="Times New Roman" w:hAnsi="Times New Roman" w:cs="Times New Roman"/>
              </w:rPr>
            </w:pPr>
            <w:r w:rsidRPr="009B7C58">
              <w:rPr>
                <w:rFonts w:ascii="Times New Roman" w:hAnsi="Times New Roman" w:cs="Times New Roman"/>
              </w:rPr>
              <w:br w:type="column"/>
            </w:r>
            <w:r w:rsidRPr="009B7C58">
              <w:rPr>
                <w:rFonts w:ascii="Times New Roman" w:hAnsi="Times New Roman" w:cs="Times New Roman"/>
                <w:spacing w:val="-3"/>
              </w:rPr>
              <w:t>1.3. Опасные и чрезвычайные ситуации природ</w:t>
            </w:r>
            <w:r w:rsidRPr="009B7C58">
              <w:rPr>
                <w:rFonts w:ascii="Times New Roman" w:hAnsi="Times New Roman" w:cs="Times New Roman"/>
                <w:spacing w:val="-3"/>
              </w:rPr>
              <w:softHyphen/>
            </w:r>
            <w:r w:rsidRPr="009B7C58">
              <w:rPr>
                <w:rFonts w:ascii="Times New Roman" w:hAnsi="Times New Roman" w:cs="Times New Roman"/>
              </w:rPr>
              <w:t>ного характера</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Различают природные явления, которые оказы</w:t>
            </w:r>
            <w:r w:rsidRPr="009B7C58">
              <w:rPr>
                <w:rFonts w:ascii="Times New Roman" w:hAnsi="Times New Roman" w:cs="Times New Roman"/>
              </w:rPr>
              <w:softHyphen/>
              <w:t>вают влияние на безопасность жизнедеятельнос</w:t>
            </w:r>
            <w:r w:rsidRPr="009B7C58">
              <w:rPr>
                <w:rFonts w:ascii="Times New Roman" w:hAnsi="Times New Roman" w:cs="Times New Roman"/>
              </w:rPr>
              <w:softHyphen/>
              <w:t>ти человека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3"/>
              </w:rPr>
              <w:t>Характеризуют и анализируют основные при</w:t>
            </w:r>
            <w:r w:rsidRPr="009B7C58">
              <w:rPr>
                <w:rFonts w:ascii="Times New Roman" w:hAnsi="Times New Roman" w:cs="Times New Roman"/>
                <w:spacing w:val="-3"/>
              </w:rPr>
              <w:softHyphen/>
              <w:t>родные явления геологического, метеорологи</w:t>
            </w:r>
            <w:r w:rsidRPr="009B7C58">
              <w:rPr>
                <w:rFonts w:ascii="Times New Roman" w:hAnsi="Times New Roman" w:cs="Times New Roman"/>
                <w:spacing w:val="-3"/>
              </w:rPr>
              <w:softHyphen/>
            </w:r>
            <w:r w:rsidRPr="009B7C58">
              <w:rPr>
                <w:rFonts w:ascii="Times New Roman" w:hAnsi="Times New Roman" w:cs="Times New Roman"/>
              </w:rPr>
              <w:t>ческого, гидрологического и биологического происхождения.</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Объясняют понятия опасной и чрезвычайной </w:t>
            </w:r>
            <w:r w:rsidRPr="009B7C58">
              <w:rPr>
                <w:rFonts w:ascii="Times New Roman" w:hAnsi="Times New Roman" w:cs="Times New Roman"/>
                <w:spacing w:val="-3"/>
              </w:rPr>
              <w:t xml:space="preserve">ситуаций. Анализируют, в чём их сходство и </w:t>
            </w:r>
            <w:r w:rsidRPr="009B7C58">
              <w:rPr>
                <w:rFonts w:ascii="Times New Roman" w:hAnsi="Times New Roman" w:cs="Times New Roman"/>
              </w:rPr>
              <w:t>различия</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2.</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Чрезвычайные ситуации геологического про</w:t>
            </w:r>
            <w:r w:rsidRPr="009B7C58">
              <w:rPr>
                <w:rFonts w:ascii="Times New Roman" w:hAnsi="Times New Roman" w:cs="Times New Roman"/>
              </w:rPr>
              <w:softHyphen/>
              <w:t>исхождения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2.1. Землетрясение.  Причины возникновения и возможные последствия.</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2 </w:t>
            </w:r>
            <w:proofErr w:type="spellStart"/>
            <w:r w:rsidRPr="009B7C58">
              <w:rPr>
                <w:rFonts w:ascii="Times New Roman" w:hAnsi="Times New Roman" w:cs="Times New Roman"/>
              </w:rPr>
              <w:t>2</w:t>
            </w:r>
            <w:proofErr w:type="spellEnd"/>
            <w:r w:rsidRPr="009B7C58">
              <w:rPr>
                <w:rFonts w:ascii="Times New Roman" w:hAnsi="Times New Roman" w:cs="Times New Roman"/>
              </w:rPr>
              <w:t>. Правила безопасного поведения населения при землетрясении.</w:t>
            </w:r>
          </w:p>
          <w:p w:rsidR="00A769C5" w:rsidRPr="009B7C58" w:rsidRDefault="00A769C5" w:rsidP="009B7C58">
            <w:pPr>
              <w:rPr>
                <w:rFonts w:ascii="Times New Roman" w:hAnsi="Times New Roman" w:cs="Times New Roman"/>
              </w:rPr>
            </w:pPr>
            <w:r w:rsidRPr="009B7C58">
              <w:rPr>
                <w:rFonts w:ascii="Times New Roman" w:hAnsi="Times New Roman" w:cs="Times New Roman"/>
              </w:rPr>
              <w:t>2.3. Расположение вулканов на Земле, изверже</w:t>
            </w:r>
            <w:r w:rsidRPr="009B7C58">
              <w:rPr>
                <w:rFonts w:ascii="Times New Roman" w:hAnsi="Times New Roman" w:cs="Times New Roman"/>
              </w:rPr>
              <w:softHyphen/>
              <w:t>ния вулканов</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5"/>
              </w:rPr>
              <w:lastRenderedPageBreak/>
              <w:t>Характеризуют чрезвычайные ситуации геологи</w:t>
            </w:r>
            <w:r w:rsidRPr="009B7C58">
              <w:rPr>
                <w:rFonts w:ascii="Times New Roman" w:hAnsi="Times New Roman" w:cs="Times New Roman"/>
                <w:spacing w:val="-5"/>
              </w:rPr>
              <w:softHyphen/>
            </w:r>
            <w:r w:rsidRPr="009B7C58">
              <w:rPr>
                <w:rFonts w:ascii="Times New Roman" w:hAnsi="Times New Roman" w:cs="Times New Roman"/>
                <w:spacing w:val="-3"/>
              </w:rPr>
              <w:t>ческого происхождения (землетрясения, извер</w:t>
            </w:r>
            <w:r w:rsidRPr="009B7C58">
              <w:rPr>
                <w:rFonts w:ascii="Times New Roman" w:hAnsi="Times New Roman" w:cs="Times New Roman"/>
                <w:spacing w:val="-3"/>
              </w:rPr>
              <w:softHyphen/>
              <w:t xml:space="preserve">жения вулканов, оползни и обвалы). </w:t>
            </w:r>
            <w:r w:rsidRPr="009B7C58">
              <w:rPr>
                <w:rFonts w:ascii="Times New Roman" w:hAnsi="Times New Roman" w:cs="Times New Roman"/>
                <w:spacing w:val="-4"/>
              </w:rPr>
              <w:t>Объясняют причины возникновения чрезвычай</w:t>
            </w:r>
            <w:r w:rsidRPr="009B7C58">
              <w:rPr>
                <w:rFonts w:ascii="Times New Roman" w:hAnsi="Times New Roman" w:cs="Times New Roman"/>
                <w:spacing w:val="-4"/>
              </w:rPr>
              <w:softHyphen/>
            </w:r>
            <w:r w:rsidRPr="009B7C58">
              <w:rPr>
                <w:rFonts w:ascii="Times New Roman" w:hAnsi="Times New Roman" w:cs="Times New Roman"/>
                <w:spacing w:val="-5"/>
              </w:rPr>
              <w:t xml:space="preserve">ных ситуаций геологического происхождения. </w:t>
            </w:r>
            <w:r w:rsidRPr="009B7C58">
              <w:rPr>
                <w:rFonts w:ascii="Times New Roman" w:hAnsi="Times New Roman" w:cs="Times New Roman"/>
                <w:spacing w:val="-2"/>
              </w:rPr>
              <w:t xml:space="preserve">Моделируют выполнение правил безопасного </w:t>
            </w:r>
            <w:r w:rsidRPr="009B7C58">
              <w:rPr>
                <w:rFonts w:ascii="Times New Roman" w:hAnsi="Times New Roman" w:cs="Times New Roman"/>
                <w:spacing w:val="-5"/>
              </w:rPr>
              <w:t xml:space="preserve">поведения </w:t>
            </w:r>
            <w:r w:rsidRPr="009B7C58">
              <w:rPr>
                <w:rFonts w:ascii="Times New Roman" w:hAnsi="Times New Roman" w:cs="Times New Roman"/>
                <w:spacing w:val="-5"/>
              </w:rPr>
              <w:lastRenderedPageBreak/>
              <w:t>при чрезвычайных ситуациях геоло</w:t>
            </w:r>
            <w:r w:rsidRPr="009B7C58">
              <w:rPr>
                <w:rFonts w:ascii="Times New Roman" w:hAnsi="Times New Roman" w:cs="Times New Roman"/>
                <w:spacing w:val="-5"/>
              </w:rPr>
              <w:softHyphen/>
              <w:t>гического происхождения, характерных для ре</w:t>
            </w:r>
            <w:r w:rsidRPr="009B7C58">
              <w:rPr>
                <w:rFonts w:ascii="Times New Roman" w:hAnsi="Times New Roman" w:cs="Times New Roman"/>
                <w:spacing w:val="-5"/>
              </w:rPr>
              <w:softHyphen/>
            </w:r>
            <w:r w:rsidRPr="009B7C58">
              <w:rPr>
                <w:rFonts w:ascii="Times New Roman" w:hAnsi="Times New Roman" w:cs="Times New Roman"/>
              </w:rPr>
              <w:t>гиона проживания учащихся</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lastRenderedPageBreak/>
              <w:t>3.</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Чрезвычайные ситуации метеорологического происхождения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3.1. Ураганы и бури, причины их возникнове</w:t>
            </w:r>
            <w:r w:rsidRPr="009B7C58">
              <w:rPr>
                <w:rFonts w:ascii="Times New Roman" w:hAnsi="Times New Roman" w:cs="Times New Roman"/>
              </w:rPr>
              <w:softHyphen/>
              <w:t xml:space="preserve">ния, возможные последствия. </w:t>
            </w:r>
          </w:p>
          <w:p w:rsidR="00A769C5" w:rsidRPr="009B7C58" w:rsidRDefault="00A769C5" w:rsidP="009B7C58">
            <w:pPr>
              <w:rPr>
                <w:rFonts w:ascii="Times New Roman" w:hAnsi="Times New Roman" w:cs="Times New Roman"/>
              </w:rPr>
            </w:pPr>
            <w:r w:rsidRPr="009B7C58">
              <w:rPr>
                <w:rFonts w:ascii="Times New Roman" w:hAnsi="Times New Roman" w:cs="Times New Roman"/>
              </w:rPr>
              <w:t>3.2. Смерчи</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p>
          <w:p w:rsidR="00A769C5" w:rsidRPr="009B7C58" w:rsidRDefault="00A769C5" w:rsidP="009B7C58">
            <w:pPr>
              <w:rPr>
                <w:rFonts w:ascii="Times New Roman" w:hAnsi="Times New Roman" w:cs="Times New Roman"/>
              </w:rPr>
            </w:pPr>
            <w:r w:rsidRPr="009B7C58">
              <w:rPr>
                <w:rFonts w:ascii="Times New Roman" w:hAnsi="Times New Roman" w:cs="Times New Roman"/>
                <w:spacing w:val="-7"/>
              </w:rPr>
              <w:t>Характеризуют чрезвычайные ситуации метеоро</w:t>
            </w:r>
            <w:r w:rsidRPr="009B7C58">
              <w:rPr>
                <w:rFonts w:ascii="Times New Roman" w:hAnsi="Times New Roman" w:cs="Times New Roman"/>
                <w:spacing w:val="-7"/>
              </w:rPr>
              <w:softHyphen/>
            </w:r>
            <w:r w:rsidRPr="009B7C58">
              <w:rPr>
                <w:rFonts w:ascii="Times New Roman" w:hAnsi="Times New Roman" w:cs="Times New Roman"/>
                <w:spacing w:val="-1"/>
              </w:rPr>
              <w:t xml:space="preserve">логического происхождения (ураганы, бури, </w:t>
            </w:r>
            <w:r w:rsidRPr="009B7C58">
              <w:rPr>
                <w:rFonts w:ascii="Times New Roman" w:hAnsi="Times New Roman" w:cs="Times New Roman"/>
              </w:rPr>
              <w:t>смерчи)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Объясняют причины возникновения чрезвычай</w:t>
            </w:r>
            <w:r w:rsidRPr="009B7C58">
              <w:rPr>
                <w:rFonts w:ascii="Times New Roman" w:hAnsi="Times New Roman" w:cs="Times New Roman"/>
                <w:spacing w:val="-4"/>
              </w:rPr>
              <w:softHyphen/>
            </w:r>
            <w:r w:rsidRPr="009B7C58">
              <w:rPr>
                <w:rFonts w:ascii="Times New Roman" w:hAnsi="Times New Roman" w:cs="Times New Roman"/>
                <w:spacing w:val="-8"/>
              </w:rPr>
              <w:t>ных ситуаций метеорологического происхождения</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4.</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Чрезвычайные ситуации гидрологического происхождения  (5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4.1. Наводнения. Виды наводнений и их причины. </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3"/>
              </w:rPr>
              <w:t xml:space="preserve">4.2. Рекомендации населению по действиям при </w:t>
            </w:r>
            <w:r w:rsidRPr="009B7C58">
              <w:rPr>
                <w:rFonts w:ascii="Times New Roman" w:hAnsi="Times New Roman" w:cs="Times New Roman"/>
              </w:rPr>
              <w:t>угрозе и во время наводнения</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4.3 Сели и их характеристика. </w:t>
            </w:r>
            <w:r w:rsidRPr="009B7C58">
              <w:rPr>
                <w:rFonts w:ascii="Times New Roman" w:hAnsi="Times New Roman" w:cs="Times New Roman"/>
                <w:spacing w:val="-2"/>
              </w:rPr>
              <w:t>4.4  Цунами и их характеристики</w:t>
            </w:r>
          </w:p>
          <w:p w:rsidR="00A769C5" w:rsidRPr="009B7C58" w:rsidRDefault="00A769C5" w:rsidP="009B7C58">
            <w:pPr>
              <w:rPr>
                <w:rFonts w:ascii="Times New Roman" w:hAnsi="Times New Roman" w:cs="Times New Roman"/>
                <w:spacing w:val="-10"/>
              </w:rPr>
            </w:pPr>
            <w:r w:rsidRPr="009B7C58">
              <w:rPr>
                <w:rFonts w:ascii="Times New Roman" w:hAnsi="Times New Roman" w:cs="Times New Roman"/>
                <w:spacing w:val="-1"/>
              </w:rPr>
              <w:t>4.5 Снежные лавины</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Объясняют и характеризуют причины возникно</w:t>
            </w:r>
            <w:r w:rsidRPr="009B7C58">
              <w:rPr>
                <w:rFonts w:ascii="Times New Roman" w:hAnsi="Times New Roman" w:cs="Times New Roman"/>
                <w:spacing w:val="-4"/>
              </w:rPr>
              <w:softHyphen/>
            </w:r>
            <w:r w:rsidRPr="009B7C58">
              <w:rPr>
                <w:rFonts w:ascii="Times New Roman" w:hAnsi="Times New Roman" w:cs="Times New Roman"/>
              </w:rPr>
              <w:t>вения чрезвычайных ситуаций гидрологического происхождения (наводнения, сели, цунами, снежные лавины)</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Моделируют в паре выполнение правил без</w:t>
            </w:r>
            <w:r w:rsidRPr="009B7C58">
              <w:rPr>
                <w:rFonts w:ascii="Times New Roman" w:hAnsi="Times New Roman" w:cs="Times New Roman"/>
                <w:spacing w:val="-2"/>
              </w:rPr>
              <w:softHyphen/>
            </w:r>
            <w:r w:rsidRPr="009B7C58">
              <w:rPr>
                <w:rFonts w:ascii="Times New Roman" w:hAnsi="Times New Roman" w:cs="Times New Roman"/>
                <w:spacing w:val="-4"/>
              </w:rPr>
              <w:t>опасного поведения при чрезвычайных ситуаци</w:t>
            </w:r>
            <w:r w:rsidRPr="009B7C58">
              <w:rPr>
                <w:rFonts w:ascii="Times New Roman" w:hAnsi="Times New Roman" w:cs="Times New Roman"/>
                <w:spacing w:val="-4"/>
              </w:rPr>
              <w:softHyphen/>
              <w:t>ях гидрологического происхождения, характер</w:t>
            </w:r>
            <w:r w:rsidRPr="009B7C58">
              <w:rPr>
                <w:rFonts w:ascii="Times New Roman" w:hAnsi="Times New Roman" w:cs="Times New Roman"/>
                <w:spacing w:val="-4"/>
              </w:rPr>
              <w:softHyphen/>
            </w:r>
            <w:r w:rsidRPr="009B7C58">
              <w:rPr>
                <w:rFonts w:ascii="Times New Roman" w:hAnsi="Times New Roman" w:cs="Times New Roman"/>
              </w:rPr>
              <w:t>ных для региона проживания учащихся</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5.</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Природные пожары и чрезвычайные ситуации </w:t>
            </w:r>
            <w:proofErr w:type="spellStart"/>
            <w:r w:rsidRPr="009B7C58">
              <w:rPr>
                <w:rFonts w:ascii="Times New Roman" w:hAnsi="Times New Roman" w:cs="Times New Roman"/>
              </w:rPr>
              <w:t>биолого-социальиого</w:t>
            </w:r>
            <w:proofErr w:type="spellEnd"/>
            <w:r w:rsidRPr="009B7C58">
              <w:rPr>
                <w:rFonts w:ascii="Times New Roman" w:hAnsi="Times New Roman" w:cs="Times New Roman"/>
              </w:rPr>
              <w:t xml:space="preserve"> происхождения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5.1. Лесные и торфяные пожары и их характе</w:t>
            </w:r>
            <w:r w:rsidRPr="009B7C58">
              <w:rPr>
                <w:rFonts w:ascii="Times New Roman" w:hAnsi="Times New Roman" w:cs="Times New Roman"/>
              </w:rPr>
              <w:softHyphen/>
              <w:t>ристика.</w:t>
            </w:r>
          </w:p>
          <w:p w:rsidR="00A769C5" w:rsidRPr="009B7C58" w:rsidRDefault="00A769C5" w:rsidP="009B7C58">
            <w:pPr>
              <w:rPr>
                <w:rFonts w:ascii="Times New Roman" w:hAnsi="Times New Roman" w:cs="Times New Roman"/>
                <w:spacing w:val="-11"/>
              </w:rPr>
            </w:pPr>
            <w:r w:rsidRPr="009B7C58">
              <w:rPr>
                <w:rFonts w:ascii="Times New Roman" w:hAnsi="Times New Roman" w:cs="Times New Roman"/>
                <w:spacing w:val="-1"/>
              </w:rPr>
              <w:t>5.2 Инфекционная заболеваемость людей и за</w:t>
            </w:r>
            <w:r w:rsidRPr="009B7C58">
              <w:rPr>
                <w:rFonts w:ascii="Times New Roman" w:hAnsi="Times New Roman" w:cs="Times New Roman"/>
                <w:spacing w:val="-1"/>
              </w:rPr>
              <w:softHyphen/>
            </w:r>
            <w:r w:rsidRPr="009B7C58">
              <w:rPr>
                <w:rFonts w:ascii="Times New Roman" w:hAnsi="Times New Roman" w:cs="Times New Roman"/>
              </w:rPr>
              <w:t>шита населения.</w:t>
            </w:r>
          </w:p>
          <w:p w:rsidR="00A769C5" w:rsidRPr="009B7C58" w:rsidRDefault="00A769C5" w:rsidP="009B7C58">
            <w:pPr>
              <w:rPr>
                <w:rFonts w:ascii="Times New Roman" w:hAnsi="Times New Roman" w:cs="Times New Roman"/>
                <w:spacing w:val="-10"/>
              </w:rPr>
            </w:pPr>
            <w:r w:rsidRPr="009B7C58">
              <w:rPr>
                <w:rFonts w:ascii="Times New Roman" w:hAnsi="Times New Roman" w:cs="Times New Roman"/>
              </w:rPr>
              <w:t>Эпизоотии и эпифитотии</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Моделируют в паре на местности выполнение </w:t>
            </w:r>
            <w:r w:rsidRPr="009B7C58">
              <w:rPr>
                <w:rFonts w:ascii="Times New Roman" w:hAnsi="Times New Roman" w:cs="Times New Roman"/>
                <w:spacing w:val="-1"/>
              </w:rPr>
              <w:t xml:space="preserve">правил безопасного поведения при природных </w:t>
            </w:r>
            <w:r w:rsidRPr="009B7C58">
              <w:rPr>
                <w:rFonts w:ascii="Times New Roman" w:hAnsi="Times New Roman" w:cs="Times New Roman"/>
                <w:spacing w:val="-5"/>
              </w:rPr>
              <w:t xml:space="preserve">пожарах и чрезвычайных ситуациях </w:t>
            </w:r>
            <w:proofErr w:type="spellStart"/>
            <w:r w:rsidRPr="009B7C58">
              <w:rPr>
                <w:rFonts w:ascii="Times New Roman" w:hAnsi="Times New Roman" w:cs="Times New Roman"/>
                <w:spacing w:val="-5"/>
              </w:rPr>
              <w:t>биолого-со-</w:t>
            </w:r>
            <w:r w:rsidRPr="009B7C58">
              <w:rPr>
                <w:rFonts w:ascii="Times New Roman" w:hAnsi="Times New Roman" w:cs="Times New Roman"/>
              </w:rPr>
              <w:t>циального</w:t>
            </w:r>
            <w:proofErr w:type="spellEnd"/>
            <w:r w:rsidRPr="009B7C58">
              <w:rPr>
                <w:rFonts w:ascii="Times New Roman" w:hAnsi="Times New Roman" w:cs="Times New Roman"/>
              </w:rPr>
              <w:t xml:space="preserve"> происхождения, характерных для ре</w:t>
            </w:r>
            <w:r w:rsidRPr="009B7C58">
              <w:rPr>
                <w:rFonts w:ascii="Times New Roman" w:hAnsi="Times New Roman" w:cs="Times New Roman"/>
              </w:rPr>
              <w:softHyphen/>
              <w:t xml:space="preserve">гиона проживания учащихся. </w:t>
            </w:r>
            <w:r w:rsidRPr="009B7C58">
              <w:rPr>
                <w:rFonts w:ascii="Times New Roman" w:hAnsi="Times New Roman" w:cs="Times New Roman"/>
                <w:spacing w:val="-2"/>
              </w:rPr>
              <w:t>Анализируют причины возникновения природ</w:t>
            </w:r>
            <w:r w:rsidRPr="009B7C58">
              <w:rPr>
                <w:rFonts w:ascii="Times New Roman" w:hAnsi="Times New Roman" w:cs="Times New Roman"/>
                <w:spacing w:val="-2"/>
              </w:rPr>
              <w:softHyphen/>
            </w:r>
            <w:r w:rsidRPr="009B7C58">
              <w:rPr>
                <w:rFonts w:ascii="Times New Roman" w:hAnsi="Times New Roman" w:cs="Times New Roman"/>
              </w:rPr>
              <w:t>ных пожаров и чрезвычайных ситуаций биолого-социального происхождения</w:t>
            </w:r>
          </w:p>
          <w:p w:rsidR="00A769C5" w:rsidRPr="009B7C58" w:rsidRDefault="00A769C5" w:rsidP="009B7C58">
            <w:pPr>
              <w:rPr>
                <w:rFonts w:ascii="Times New Roman" w:hAnsi="Times New Roman" w:cs="Times New Roman"/>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2. Защита населения Российской Федерации от чрезвычайных ситуаций (8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2.</w:t>
            </w:r>
          </w:p>
        </w:tc>
        <w:tc>
          <w:tcPr>
            <w:tcW w:w="6749" w:type="dxa"/>
          </w:tcPr>
          <w:p w:rsidR="00A769C5" w:rsidRPr="009B7C58" w:rsidRDefault="00A769C5" w:rsidP="009B7C58">
            <w:pPr>
              <w:rPr>
                <w:rFonts w:ascii="Times New Roman" w:hAnsi="Times New Roman" w:cs="Times New Roman"/>
              </w:rPr>
            </w:pP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чрезвычайных  ситуа</w:t>
            </w:r>
            <w:r w:rsidRPr="009B7C58">
              <w:rPr>
                <w:rFonts w:ascii="Times New Roman" w:hAnsi="Times New Roman" w:cs="Times New Roman"/>
              </w:rPr>
              <w:softHyphen/>
              <w:t>ций геологического происхождения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2.1. </w:t>
            </w: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последствий землетря</w:t>
            </w:r>
            <w:r w:rsidRPr="009B7C58">
              <w:rPr>
                <w:rFonts w:ascii="Times New Roman" w:hAnsi="Times New Roman" w:cs="Times New Roman"/>
              </w:rPr>
              <w:softHyphen/>
              <w:t>сений.</w:t>
            </w:r>
          </w:p>
          <w:p w:rsidR="00A769C5" w:rsidRPr="009B7C58" w:rsidRDefault="00A769C5" w:rsidP="009B7C58">
            <w:pPr>
              <w:rPr>
                <w:rFonts w:ascii="Times New Roman" w:hAnsi="Times New Roman" w:cs="Times New Roman"/>
                <w:spacing w:val="-11"/>
              </w:rPr>
            </w:pPr>
            <w:r w:rsidRPr="009B7C58">
              <w:rPr>
                <w:rFonts w:ascii="Times New Roman" w:hAnsi="Times New Roman" w:cs="Times New Roman"/>
                <w:spacing w:val="-1"/>
              </w:rPr>
              <w:t xml:space="preserve">2.2. Последствия извержения вулканов. </w:t>
            </w:r>
            <w:proofErr w:type="gramStart"/>
            <w:r w:rsidRPr="009B7C58">
              <w:rPr>
                <w:rFonts w:ascii="Times New Roman" w:hAnsi="Times New Roman" w:cs="Times New Roman"/>
                <w:spacing w:val="-1"/>
              </w:rPr>
              <w:t>Зашита</w:t>
            </w:r>
            <w:proofErr w:type="gramEnd"/>
            <w:r w:rsidRPr="009B7C58">
              <w:rPr>
                <w:rFonts w:ascii="Times New Roman" w:hAnsi="Times New Roman" w:cs="Times New Roman"/>
                <w:spacing w:val="-1"/>
              </w:rPr>
              <w:t xml:space="preserve"> </w:t>
            </w:r>
            <w:r w:rsidRPr="009B7C58">
              <w:rPr>
                <w:rFonts w:ascii="Times New Roman" w:hAnsi="Times New Roman" w:cs="Times New Roman"/>
              </w:rPr>
              <w:t>населения.</w:t>
            </w:r>
          </w:p>
          <w:p w:rsidR="00A769C5" w:rsidRPr="009B7C58" w:rsidRDefault="00A769C5" w:rsidP="009B7C58">
            <w:pPr>
              <w:rPr>
                <w:rFonts w:ascii="Times New Roman" w:hAnsi="Times New Roman" w:cs="Times New Roman"/>
                <w:spacing w:val="-14"/>
              </w:rPr>
            </w:pPr>
            <w:r w:rsidRPr="009B7C58">
              <w:rPr>
                <w:rFonts w:ascii="Times New Roman" w:hAnsi="Times New Roman" w:cs="Times New Roman"/>
                <w:spacing w:val="-1"/>
              </w:rPr>
              <w:t xml:space="preserve">2.3Оползни и обвалы, их последствия. </w:t>
            </w:r>
            <w:proofErr w:type="gramStart"/>
            <w:r w:rsidRPr="009B7C58">
              <w:rPr>
                <w:rFonts w:ascii="Times New Roman" w:hAnsi="Times New Roman" w:cs="Times New Roman"/>
                <w:spacing w:val="-1"/>
              </w:rPr>
              <w:t>Зашита</w:t>
            </w:r>
            <w:proofErr w:type="gramEnd"/>
            <w:r w:rsidRPr="009B7C58">
              <w:rPr>
                <w:rFonts w:ascii="Times New Roman" w:hAnsi="Times New Roman" w:cs="Times New Roman"/>
                <w:spacing w:val="-1"/>
              </w:rPr>
              <w:t xml:space="preserve"> </w:t>
            </w:r>
            <w:r w:rsidRPr="009B7C58">
              <w:rPr>
                <w:rFonts w:ascii="Times New Roman" w:hAnsi="Times New Roman" w:cs="Times New Roman"/>
              </w:rPr>
              <w:t>населения</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Характеризуют основные мероприятия, прово</w:t>
            </w:r>
            <w:r w:rsidRPr="009B7C58">
              <w:rPr>
                <w:rFonts w:ascii="Times New Roman" w:hAnsi="Times New Roman" w:cs="Times New Roman"/>
                <w:spacing w:val="-2"/>
              </w:rPr>
              <w:softHyphen/>
            </w:r>
            <w:r w:rsidRPr="009B7C58">
              <w:rPr>
                <w:rFonts w:ascii="Times New Roman" w:hAnsi="Times New Roman" w:cs="Times New Roman"/>
              </w:rPr>
              <w:t>димые в Российской Федерации, по защите на</w:t>
            </w:r>
            <w:r w:rsidRPr="009B7C58">
              <w:rPr>
                <w:rFonts w:ascii="Times New Roman" w:hAnsi="Times New Roman" w:cs="Times New Roman"/>
              </w:rPr>
              <w:softHyphen/>
            </w:r>
            <w:r w:rsidRPr="009B7C58">
              <w:rPr>
                <w:rFonts w:ascii="Times New Roman" w:hAnsi="Times New Roman" w:cs="Times New Roman"/>
                <w:spacing w:val="-4"/>
              </w:rPr>
              <w:t xml:space="preserve">селения от чрезвычайных ситуаций природного </w:t>
            </w:r>
            <w:r w:rsidRPr="009B7C58">
              <w:rPr>
                <w:rFonts w:ascii="Times New Roman" w:hAnsi="Times New Roman" w:cs="Times New Roman"/>
              </w:rPr>
              <w:t>характера.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 xml:space="preserve">Объясняют правила оповещения и эвакуации </w:t>
            </w:r>
            <w:r w:rsidRPr="009B7C58">
              <w:rPr>
                <w:rFonts w:ascii="Times New Roman" w:hAnsi="Times New Roman" w:cs="Times New Roman"/>
                <w:spacing w:val="-2"/>
              </w:rPr>
              <w:t xml:space="preserve">населения в условиях чрезвычайных ситуаций </w:t>
            </w:r>
            <w:r w:rsidRPr="009B7C58">
              <w:rPr>
                <w:rFonts w:ascii="Times New Roman" w:hAnsi="Times New Roman" w:cs="Times New Roman"/>
              </w:rPr>
              <w:t>природного характера.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 xml:space="preserve">Моделируют действия населения по сигналам </w:t>
            </w:r>
            <w:r w:rsidRPr="009B7C58">
              <w:rPr>
                <w:rFonts w:ascii="Times New Roman" w:hAnsi="Times New Roman" w:cs="Times New Roman"/>
                <w:spacing w:val="-4"/>
              </w:rPr>
              <w:t>оповещения о чрезвычайных ситуациях природ</w:t>
            </w:r>
            <w:r w:rsidRPr="009B7C58">
              <w:rPr>
                <w:rFonts w:ascii="Times New Roman" w:hAnsi="Times New Roman" w:cs="Times New Roman"/>
                <w:spacing w:val="-4"/>
              </w:rPr>
              <w:softHyphen/>
            </w:r>
            <w:r w:rsidRPr="009B7C58">
              <w:rPr>
                <w:rFonts w:ascii="Times New Roman" w:hAnsi="Times New Roman" w:cs="Times New Roman"/>
              </w:rPr>
              <w:t>ного характера.</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3.</w:t>
            </w:r>
          </w:p>
        </w:tc>
        <w:tc>
          <w:tcPr>
            <w:tcW w:w="6749" w:type="dxa"/>
          </w:tcPr>
          <w:p w:rsidR="00A769C5" w:rsidRPr="009B7C58" w:rsidRDefault="00A769C5" w:rsidP="009B7C58">
            <w:pPr>
              <w:rPr>
                <w:rFonts w:ascii="Times New Roman" w:hAnsi="Times New Roman" w:cs="Times New Roman"/>
              </w:rPr>
            </w:pP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чрезвычайных ситуа</w:t>
            </w:r>
            <w:r w:rsidRPr="009B7C58">
              <w:rPr>
                <w:rFonts w:ascii="Times New Roman" w:hAnsi="Times New Roman" w:cs="Times New Roman"/>
              </w:rPr>
              <w:softHyphen/>
              <w:t>ций метеорологического происхождения (1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3.1. </w:t>
            </w: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последствий ураганов и бурь</w:t>
            </w:r>
          </w:p>
          <w:p w:rsidR="00A769C5" w:rsidRPr="009B7C58" w:rsidRDefault="00A769C5" w:rsidP="009B7C58">
            <w:pPr>
              <w:rPr>
                <w:rFonts w:ascii="Times New Roman" w:hAnsi="Times New Roman" w:cs="Times New Roman"/>
              </w:rPr>
            </w:pPr>
          </w:p>
        </w:tc>
        <w:tc>
          <w:tcPr>
            <w:tcW w:w="6969" w:type="dxa"/>
            <w:vMerge w:val="restart"/>
          </w:tcPr>
          <w:p w:rsidR="00A769C5" w:rsidRPr="009B7C58" w:rsidRDefault="00A769C5" w:rsidP="009B7C58">
            <w:pPr>
              <w:rPr>
                <w:rFonts w:ascii="Times New Roman" w:hAnsi="Times New Roman" w:cs="Times New Roman"/>
              </w:rPr>
            </w:pPr>
            <w:proofErr w:type="gramStart"/>
            <w:r w:rsidRPr="009B7C58">
              <w:rPr>
                <w:rFonts w:ascii="Times New Roman" w:hAnsi="Times New Roman" w:cs="Times New Roman"/>
                <w:spacing w:val="-5"/>
              </w:rPr>
              <w:t>Анализируют причины возникновения землетря</w:t>
            </w:r>
            <w:r w:rsidRPr="009B7C58">
              <w:rPr>
                <w:rFonts w:ascii="Times New Roman" w:hAnsi="Times New Roman" w:cs="Times New Roman"/>
                <w:spacing w:val="-5"/>
              </w:rPr>
              <w:softHyphen/>
            </w:r>
            <w:r w:rsidRPr="009B7C58">
              <w:rPr>
                <w:rFonts w:ascii="Times New Roman" w:hAnsi="Times New Roman" w:cs="Times New Roman"/>
              </w:rPr>
              <w:t>сений, наводнений, оползней, обвалов, урага</w:t>
            </w:r>
            <w:r w:rsidRPr="009B7C58">
              <w:rPr>
                <w:rFonts w:ascii="Times New Roman" w:hAnsi="Times New Roman" w:cs="Times New Roman"/>
              </w:rPr>
              <w:softHyphen/>
              <w:t>нов, бурь, цунами, селей</w:t>
            </w:r>
            <w:proofErr w:type="gramEnd"/>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Защита  населения от чрезвычайных ситуа</w:t>
            </w:r>
            <w:r w:rsidRPr="009B7C58">
              <w:rPr>
                <w:rFonts w:ascii="Times New Roman" w:hAnsi="Times New Roman" w:cs="Times New Roman"/>
              </w:rPr>
              <w:softHyphen/>
              <w:t>ций гидрологического происхождения (3 ч)</w:t>
            </w:r>
          </w:p>
          <w:p w:rsidR="00A769C5" w:rsidRPr="009B7C58" w:rsidRDefault="00A769C5" w:rsidP="009B7C58">
            <w:pPr>
              <w:rPr>
                <w:rFonts w:ascii="Times New Roman" w:hAnsi="Times New Roman" w:cs="Times New Roman"/>
              </w:rPr>
            </w:pPr>
          </w:p>
        </w:tc>
        <w:tc>
          <w:tcPr>
            <w:tcW w:w="6969" w:type="dxa"/>
            <w:vMerge/>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lastRenderedPageBreak/>
              <w:t>4.</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4.1.. Защита населения </w:t>
            </w:r>
            <w:r w:rsidRPr="009B7C58">
              <w:rPr>
                <w:rFonts w:ascii="Times New Roman" w:hAnsi="Times New Roman" w:cs="Times New Roman"/>
                <w:lang w:val="en-US"/>
              </w:rPr>
              <w:t>or</w:t>
            </w:r>
            <w:r w:rsidRPr="009B7C58">
              <w:rPr>
                <w:rFonts w:ascii="Times New Roman" w:hAnsi="Times New Roman" w:cs="Times New Roman"/>
              </w:rPr>
              <w:t xml:space="preserve"> последствий наводнений</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4.2. </w:t>
            </w: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последствий селевых</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потоков.</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4.3. </w:t>
            </w: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цунами</w:t>
            </w:r>
          </w:p>
          <w:p w:rsidR="00A769C5" w:rsidRPr="009B7C58" w:rsidRDefault="00A769C5" w:rsidP="009B7C58">
            <w:pPr>
              <w:rPr>
                <w:rFonts w:ascii="Times New Roman" w:hAnsi="Times New Roman" w:cs="Times New Roman"/>
              </w:rPr>
            </w:pPr>
            <w:r w:rsidRPr="009B7C58">
              <w:rPr>
                <w:rFonts w:ascii="Times New Roman" w:hAnsi="Times New Roman" w:cs="Times New Roman"/>
              </w:rPr>
              <w:br w:type="column"/>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5"/>
              </w:rPr>
              <w:t>Выписывают в дневник безопасности рекомен</w:t>
            </w:r>
            <w:r w:rsidRPr="009B7C58">
              <w:rPr>
                <w:rFonts w:ascii="Times New Roman" w:hAnsi="Times New Roman" w:cs="Times New Roman"/>
                <w:spacing w:val="-5"/>
              </w:rPr>
              <w:softHyphen/>
            </w:r>
            <w:r w:rsidRPr="009B7C58">
              <w:rPr>
                <w:rFonts w:ascii="Times New Roman" w:hAnsi="Times New Roman" w:cs="Times New Roman"/>
              </w:rPr>
              <w:t xml:space="preserve">дации специалистов МЧС России по правилам </w:t>
            </w:r>
            <w:r w:rsidRPr="009B7C58">
              <w:rPr>
                <w:rFonts w:ascii="Times New Roman" w:hAnsi="Times New Roman" w:cs="Times New Roman"/>
                <w:spacing w:val="-6"/>
              </w:rPr>
              <w:t>поведения во время наводнения и других чрез</w:t>
            </w:r>
            <w:r w:rsidRPr="009B7C58">
              <w:rPr>
                <w:rFonts w:ascii="Times New Roman" w:hAnsi="Times New Roman" w:cs="Times New Roman"/>
                <w:spacing w:val="-6"/>
              </w:rPr>
              <w:softHyphen/>
            </w:r>
            <w:r w:rsidRPr="009B7C58">
              <w:rPr>
                <w:rFonts w:ascii="Times New Roman" w:hAnsi="Times New Roman" w:cs="Times New Roman"/>
              </w:rPr>
              <w:t xml:space="preserve">вычайных ситуаций природного характера. </w:t>
            </w:r>
            <w:r w:rsidRPr="009B7C58">
              <w:rPr>
                <w:rFonts w:ascii="Times New Roman" w:hAnsi="Times New Roman" w:cs="Times New Roman"/>
                <w:spacing w:val="-3"/>
              </w:rPr>
              <w:t xml:space="preserve">Записывают в дневнике безопасности порядок </w:t>
            </w:r>
            <w:r w:rsidRPr="009B7C58">
              <w:rPr>
                <w:rFonts w:ascii="Times New Roman" w:hAnsi="Times New Roman" w:cs="Times New Roman"/>
                <w:spacing w:val="-1"/>
              </w:rPr>
              <w:t>своего поведения при угрозе возникновения се</w:t>
            </w:r>
            <w:r w:rsidRPr="009B7C58">
              <w:rPr>
                <w:rFonts w:ascii="Times New Roman" w:hAnsi="Times New Roman" w:cs="Times New Roman"/>
                <w:spacing w:val="-1"/>
              </w:rPr>
              <w:softHyphen/>
              <w:t>ля в нескольких ситуациях (во время нахожде</w:t>
            </w:r>
            <w:r w:rsidRPr="009B7C58">
              <w:rPr>
                <w:rFonts w:ascii="Times New Roman" w:hAnsi="Times New Roman" w:cs="Times New Roman"/>
                <w:spacing w:val="-1"/>
              </w:rPr>
              <w:softHyphen/>
            </w:r>
            <w:r w:rsidRPr="009B7C58">
              <w:rPr>
                <w:rFonts w:ascii="Times New Roman" w:hAnsi="Times New Roman" w:cs="Times New Roman"/>
                <w:spacing w:val="-5"/>
              </w:rPr>
              <w:t xml:space="preserve">ния в помещении, в горах и т. д.). </w:t>
            </w:r>
            <w:r w:rsidRPr="009B7C58">
              <w:rPr>
                <w:rFonts w:ascii="Times New Roman" w:hAnsi="Times New Roman" w:cs="Times New Roman"/>
                <w:spacing w:val="-3"/>
              </w:rPr>
              <w:t>Составляют план личной безопасности при воз</w:t>
            </w:r>
            <w:r w:rsidRPr="009B7C58">
              <w:rPr>
                <w:rFonts w:ascii="Times New Roman" w:hAnsi="Times New Roman" w:cs="Times New Roman"/>
                <w:spacing w:val="-3"/>
              </w:rPr>
              <w:softHyphen/>
            </w:r>
            <w:r w:rsidRPr="009B7C58">
              <w:rPr>
                <w:rFonts w:ascii="Times New Roman" w:hAnsi="Times New Roman" w:cs="Times New Roman"/>
              </w:rPr>
              <w:t>никновении цунами с учётом характеристик этого явления</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5.</w:t>
            </w:r>
          </w:p>
        </w:tc>
        <w:tc>
          <w:tcPr>
            <w:tcW w:w="6749" w:type="dxa"/>
          </w:tcPr>
          <w:p w:rsidR="00A769C5" w:rsidRPr="009B7C58" w:rsidRDefault="00A769C5" w:rsidP="009B7C58">
            <w:pPr>
              <w:rPr>
                <w:rFonts w:ascii="Times New Roman" w:hAnsi="Times New Roman" w:cs="Times New Roman"/>
              </w:rPr>
            </w:pPr>
            <w:proofErr w:type="gramStart"/>
            <w:r w:rsidRPr="009B7C58">
              <w:rPr>
                <w:rFonts w:ascii="Times New Roman" w:hAnsi="Times New Roman" w:cs="Times New Roman"/>
              </w:rPr>
              <w:t>Зашита</w:t>
            </w:r>
            <w:proofErr w:type="gramEnd"/>
            <w:r w:rsidRPr="009B7C58">
              <w:rPr>
                <w:rFonts w:ascii="Times New Roman" w:hAnsi="Times New Roman" w:cs="Times New Roman"/>
              </w:rPr>
              <w:t xml:space="preserve"> населения от природных пожаров (1ч)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5.1. Профилактика лесных и торфяных пожаров, зашита населения</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Сравнивают и анализируют способы тушения лесных пожаров.</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Характеризуют меры пожарной безопасности, </w:t>
            </w:r>
            <w:r w:rsidRPr="009B7C58">
              <w:rPr>
                <w:rFonts w:ascii="Times New Roman" w:hAnsi="Times New Roman" w:cs="Times New Roman"/>
                <w:spacing w:val="-5"/>
              </w:rPr>
              <w:t>которые необходимо соблюдать в лесу в зависи</w:t>
            </w:r>
            <w:r w:rsidRPr="009B7C58">
              <w:rPr>
                <w:rFonts w:ascii="Times New Roman" w:hAnsi="Times New Roman" w:cs="Times New Roman"/>
                <w:spacing w:val="-5"/>
              </w:rPr>
              <w:softHyphen/>
            </w:r>
            <w:r w:rsidRPr="009B7C58">
              <w:rPr>
                <w:rFonts w:ascii="Times New Roman" w:hAnsi="Times New Roman" w:cs="Times New Roman"/>
              </w:rPr>
              <w:t>мости от условий погоды и цели похода в лес</w:t>
            </w:r>
          </w:p>
          <w:p w:rsidR="00A769C5" w:rsidRPr="009B7C58" w:rsidRDefault="00A769C5" w:rsidP="009B7C58">
            <w:pPr>
              <w:rPr>
                <w:rFonts w:ascii="Times New Roman" w:hAnsi="Times New Roman" w:cs="Times New Roman"/>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3. Основы противодействия терроризму и экстремизму в Российской Федерации (4 ч)</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6.</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Духовно-нравственные основы противодей</w:t>
            </w:r>
            <w:r w:rsidRPr="009B7C58">
              <w:rPr>
                <w:rFonts w:ascii="Times New Roman" w:hAnsi="Times New Roman" w:cs="Times New Roman"/>
              </w:rPr>
              <w:softHyphen/>
              <w:t>ствия терроризму и экстремизму (4 ч)</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spacing w:val="-15"/>
              </w:rPr>
            </w:pPr>
            <w:r w:rsidRPr="009B7C58">
              <w:rPr>
                <w:rFonts w:ascii="Times New Roman" w:hAnsi="Times New Roman" w:cs="Times New Roman"/>
                <w:spacing w:val="-3"/>
              </w:rPr>
              <w:t xml:space="preserve">6.1.Терроризм и факторы риска </w:t>
            </w:r>
            <w:proofErr w:type="gramStart"/>
            <w:r w:rsidRPr="009B7C58">
              <w:rPr>
                <w:rFonts w:ascii="Times New Roman" w:hAnsi="Times New Roman" w:cs="Times New Roman"/>
                <w:spacing w:val="-3"/>
              </w:rPr>
              <w:t>вовлечении</w:t>
            </w:r>
            <w:proofErr w:type="gramEnd"/>
            <w:r w:rsidRPr="009B7C58">
              <w:rPr>
                <w:rFonts w:ascii="Times New Roman" w:hAnsi="Times New Roman" w:cs="Times New Roman"/>
                <w:spacing w:val="-3"/>
              </w:rPr>
              <w:t xml:space="preserve"> </w:t>
            </w:r>
            <w:r w:rsidRPr="009B7C58">
              <w:rPr>
                <w:rFonts w:ascii="Times New Roman" w:hAnsi="Times New Roman" w:cs="Times New Roman"/>
              </w:rPr>
              <w:t>подростка в террористическую и экстремист</w:t>
            </w:r>
            <w:r w:rsidRPr="009B7C58">
              <w:rPr>
                <w:rFonts w:ascii="Times New Roman" w:hAnsi="Times New Roman" w:cs="Times New Roman"/>
              </w:rPr>
              <w:softHyphen/>
              <w:t>скую деятельность.</w:t>
            </w:r>
          </w:p>
          <w:p w:rsidR="00A769C5" w:rsidRPr="009B7C58" w:rsidRDefault="00A769C5" w:rsidP="009B7C58">
            <w:pPr>
              <w:rPr>
                <w:rFonts w:ascii="Times New Roman" w:hAnsi="Times New Roman" w:cs="Times New Roman"/>
                <w:spacing w:val="-8"/>
              </w:rPr>
            </w:pPr>
            <w:r w:rsidRPr="009B7C58">
              <w:rPr>
                <w:rFonts w:ascii="Times New Roman" w:hAnsi="Times New Roman" w:cs="Times New Roman"/>
                <w:spacing w:val="-1"/>
              </w:rPr>
              <w:t>6.2.Роль нравственных позиций и личных ка</w:t>
            </w:r>
            <w:r w:rsidRPr="009B7C58">
              <w:rPr>
                <w:rFonts w:ascii="Times New Roman" w:hAnsi="Times New Roman" w:cs="Times New Roman"/>
                <w:spacing w:val="-1"/>
              </w:rPr>
              <w:softHyphen/>
              <w:t>честв подростков в формировании антитерро</w:t>
            </w:r>
            <w:r w:rsidRPr="009B7C58">
              <w:rPr>
                <w:rFonts w:ascii="Times New Roman" w:hAnsi="Times New Roman" w:cs="Times New Roman"/>
                <w:spacing w:val="-1"/>
              </w:rPr>
              <w:softHyphen/>
            </w:r>
            <w:r w:rsidRPr="009B7C58">
              <w:rPr>
                <w:rFonts w:ascii="Times New Roman" w:hAnsi="Times New Roman" w:cs="Times New Roman"/>
              </w:rPr>
              <w:t>ристического поведения</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Характеризуют терроризм как преступление, не </w:t>
            </w:r>
            <w:r w:rsidRPr="009B7C58">
              <w:rPr>
                <w:rFonts w:ascii="Times New Roman" w:hAnsi="Times New Roman" w:cs="Times New Roman"/>
                <w:spacing w:val="-5"/>
              </w:rPr>
              <w:t xml:space="preserve">имеющее оправдания и представляющее одну из </w:t>
            </w:r>
            <w:r w:rsidRPr="009B7C58">
              <w:rPr>
                <w:rFonts w:ascii="Times New Roman" w:hAnsi="Times New Roman" w:cs="Times New Roman"/>
                <w:spacing w:val="-3"/>
              </w:rPr>
              <w:t>самых серьёзных угроз национальной безопас</w:t>
            </w:r>
            <w:r w:rsidRPr="009B7C58">
              <w:rPr>
                <w:rFonts w:ascii="Times New Roman" w:hAnsi="Times New Roman" w:cs="Times New Roman"/>
                <w:spacing w:val="-3"/>
              </w:rPr>
              <w:softHyphen/>
            </w:r>
            <w:r w:rsidRPr="009B7C58">
              <w:rPr>
                <w:rFonts w:ascii="Times New Roman" w:hAnsi="Times New Roman" w:cs="Times New Roman"/>
              </w:rPr>
              <w:t>ности России.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Вырабатывают отрицательное отношение к лю</w:t>
            </w:r>
            <w:r w:rsidRPr="009B7C58">
              <w:rPr>
                <w:rFonts w:ascii="Times New Roman" w:hAnsi="Times New Roman" w:cs="Times New Roman"/>
                <w:spacing w:val="-2"/>
              </w:rPr>
              <w:softHyphen/>
            </w:r>
            <w:r w:rsidRPr="009B7C58">
              <w:rPr>
                <w:rFonts w:ascii="Times New Roman" w:hAnsi="Times New Roman" w:cs="Times New Roman"/>
                <w:spacing w:val="-1"/>
              </w:rPr>
              <w:t xml:space="preserve">бым видам террористической деятельности. </w:t>
            </w:r>
            <w:r w:rsidRPr="009B7C58">
              <w:rPr>
                <w:rFonts w:ascii="Times New Roman" w:hAnsi="Times New Roman" w:cs="Times New Roman"/>
                <w:spacing w:val="-4"/>
              </w:rPr>
              <w:t>Вырабатывают привычки, способствующие про</w:t>
            </w:r>
            <w:r w:rsidRPr="009B7C58">
              <w:rPr>
                <w:rFonts w:ascii="Times New Roman" w:hAnsi="Times New Roman" w:cs="Times New Roman"/>
                <w:spacing w:val="-4"/>
              </w:rPr>
              <w:softHyphen/>
            </w:r>
            <w:r w:rsidRPr="009B7C58">
              <w:rPr>
                <w:rFonts w:ascii="Times New Roman" w:hAnsi="Times New Roman" w:cs="Times New Roman"/>
                <w:spacing w:val="-2"/>
              </w:rPr>
              <w:t>филактике вовлечения в террористическую дея</w:t>
            </w:r>
            <w:r w:rsidRPr="009B7C58">
              <w:rPr>
                <w:rFonts w:ascii="Times New Roman" w:hAnsi="Times New Roman" w:cs="Times New Roman"/>
                <w:spacing w:val="-2"/>
              </w:rPr>
              <w:softHyphen/>
            </w:r>
            <w:r w:rsidRPr="009B7C58">
              <w:rPr>
                <w:rFonts w:ascii="Times New Roman" w:hAnsi="Times New Roman" w:cs="Times New Roman"/>
              </w:rPr>
              <w:t>тельность</w:t>
            </w:r>
          </w:p>
          <w:p w:rsidR="00A769C5" w:rsidRPr="009B7C58" w:rsidRDefault="00A769C5" w:rsidP="009B7C58">
            <w:pPr>
              <w:rPr>
                <w:rFonts w:ascii="Times New Roman" w:hAnsi="Times New Roman" w:cs="Times New Roman"/>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32"/>
                <w:szCs w:val="32"/>
              </w:rPr>
            </w:pPr>
            <w:r w:rsidRPr="009B7C58">
              <w:rPr>
                <w:rFonts w:ascii="Times New Roman" w:hAnsi="Times New Roman" w:cs="Times New Roman"/>
                <w:b/>
                <w:bCs/>
                <w:sz w:val="32"/>
                <w:szCs w:val="32"/>
              </w:rPr>
              <w:t>Модуль 2. Основы медицинских знаний и здорового образа жизни (10 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4. Основы здорового образа жизни (3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7.</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Здоровый  образ жизни и его значение для гармоничного развития человека (3 ч)</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spacing w:val="-22"/>
              </w:rPr>
            </w:pPr>
            <w:r w:rsidRPr="009B7C58">
              <w:rPr>
                <w:rFonts w:ascii="Times New Roman" w:hAnsi="Times New Roman" w:cs="Times New Roman"/>
              </w:rPr>
              <w:t>7.1.Психологическая уравновешенность.</w:t>
            </w:r>
          </w:p>
          <w:p w:rsidR="00A769C5" w:rsidRPr="009B7C58" w:rsidRDefault="00A769C5" w:rsidP="009B7C58">
            <w:pPr>
              <w:rPr>
                <w:rFonts w:ascii="Times New Roman" w:hAnsi="Times New Roman" w:cs="Times New Roman"/>
                <w:spacing w:val="-15"/>
              </w:rPr>
            </w:pPr>
            <w:r w:rsidRPr="009B7C58">
              <w:rPr>
                <w:rFonts w:ascii="Times New Roman" w:hAnsi="Times New Roman" w:cs="Times New Roman"/>
              </w:rPr>
              <w:t>7.2.Стресс и его влияние на человека.</w:t>
            </w:r>
          </w:p>
          <w:p w:rsidR="00A769C5" w:rsidRPr="009B7C58" w:rsidRDefault="00A769C5" w:rsidP="009B7C58">
            <w:pPr>
              <w:rPr>
                <w:rFonts w:ascii="Times New Roman" w:hAnsi="Times New Roman" w:cs="Times New Roman"/>
                <w:spacing w:val="-11"/>
              </w:rPr>
            </w:pPr>
            <w:r w:rsidRPr="009B7C58">
              <w:rPr>
                <w:rFonts w:ascii="Times New Roman" w:hAnsi="Times New Roman" w:cs="Times New Roman"/>
                <w:spacing w:val="-2"/>
              </w:rPr>
              <w:t>7.3.Анатомо-физиологические особенности че</w:t>
            </w:r>
            <w:r w:rsidRPr="009B7C58">
              <w:rPr>
                <w:rFonts w:ascii="Times New Roman" w:hAnsi="Times New Roman" w:cs="Times New Roman"/>
                <w:spacing w:val="-2"/>
              </w:rPr>
              <w:softHyphen/>
            </w:r>
            <w:r w:rsidRPr="009B7C58">
              <w:rPr>
                <w:rFonts w:ascii="Times New Roman" w:hAnsi="Times New Roman" w:cs="Times New Roman"/>
              </w:rPr>
              <w:t>ловека в подростковом возрасте</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общие понятия о стрессе и пси</w:t>
            </w:r>
            <w:r w:rsidRPr="009B7C58">
              <w:rPr>
                <w:rFonts w:ascii="Times New Roman" w:hAnsi="Times New Roman" w:cs="Times New Roman"/>
              </w:rPr>
              <w:softHyphen/>
            </w:r>
            <w:r w:rsidRPr="009B7C58">
              <w:rPr>
                <w:rFonts w:ascii="Times New Roman" w:hAnsi="Times New Roman" w:cs="Times New Roman"/>
                <w:spacing w:val="-4"/>
              </w:rPr>
              <w:t>хологической уравновешенности в системе здо</w:t>
            </w:r>
            <w:r w:rsidRPr="009B7C58">
              <w:rPr>
                <w:rFonts w:ascii="Times New Roman" w:hAnsi="Times New Roman" w:cs="Times New Roman"/>
                <w:spacing w:val="-4"/>
              </w:rPr>
              <w:softHyphen/>
            </w:r>
            <w:r w:rsidRPr="009B7C58">
              <w:rPr>
                <w:rFonts w:ascii="Times New Roman" w:hAnsi="Times New Roman" w:cs="Times New Roman"/>
              </w:rPr>
              <w:t>ровья.</w:t>
            </w:r>
          </w:p>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состояние своего здоровья. Опи</w:t>
            </w:r>
            <w:r w:rsidRPr="009B7C58">
              <w:rPr>
                <w:rFonts w:ascii="Times New Roman" w:hAnsi="Times New Roman" w:cs="Times New Roman"/>
              </w:rPr>
              <w:softHyphen/>
            </w:r>
            <w:r w:rsidRPr="009B7C58">
              <w:rPr>
                <w:rFonts w:ascii="Times New Roman" w:hAnsi="Times New Roman" w:cs="Times New Roman"/>
                <w:spacing w:val="-2"/>
              </w:rPr>
              <w:t xml:space="preserve">сывают особенности физического, психического </w:t>
            </w:r>
            <w:r w:rsidRPr="009B7C58">
              <w:rPr>
                <w:rFonts w:ascii="Times New Roman" w:hAnsi="Times New Roman" w:cs="Times New Roman"/>
              </w:rPr>
              <w:t xml:space="preserve">и социального развития человека. </w:t>
            </w:r>
            <w:r w:rsidRPr="009B7C58">
              <w:rPr>
                <w:rFonts w:ascii="Times New Roman" w:hAnsi="Times New Roman" w:cs="Times New Roman"/>
                <w:spacing w:val="-3"/>
              </w:rPr>
              <w:t>Вырабатывают индивидуальную систему здоро</w:t>
            </w:r>
            <w:r w:rsidRPr="009B7C58">
              <w:rPr>
                <w:rFonts w:ascii="Times New Roman" w:hAnsi="Times New Roman" w:cs="Times New Roman"/>
                <w:spacing w:val="-3"/>
              </w:rPr>
              <w:softHyphen/>
            </w:r>
            <w:r w:rsidRPr="009B7C58">
              <w:rPr>
                <w:rFonts w:ascii="Times New Roman" w:hAnsi="Times New Roman" w:cs="Times New Roman"/>
              </w:rPr>
              <w:t>вого образа жизни</w:t>
            </w:r>
          </w:p>
          <w:p w:rsidR="00A769C5" w:rsidRPr="009B7C58" w:rsidRDefault="00A769C5" w:rsidP="009B7C58">
            <w:pPr>
              <w:rPr>
                <w:rFonts w:ascii="Times New Roman" w:hAnsi="Times New Roman" w:cs="Times New Roman"/>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lastRenderedPageBreak/>
              <w:t>Раздел 5. Основы медицинских знаний и оказание первой помощи (4 ч)</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8.</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Первая помощь при неотложных состояниях (4 ч)</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5"/>
              </w:rPr>
              <w:t>8.1.</w:t>
            </w:r>
            <w:r w:rsidRPr="009B7C58">
              <w:rPr>
                <w:rFonts w:ascii="Times New Roman" w:hAnsi="Times New Roman" w:cs="Times New Roman"/>
              </w:rPr>
              <w:tab/>
              <w:t>Общие правила оказания первой помощи.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8.2.</w:t>
            </w:r>
            <w:r w:rsidRPr="009B7C58">
              <w:rPr>
                <w:rFonts w:ascii="Times New Roman" w:hAnsi="Times New Roman" w:cs="Times New Roman"/>
              </w:rPr>
              <w:tab/>
              <w:t>Оказание первой помощи при наружном</w:t>
            </w:r>
            <w:r w:rsidRPr="009B7C58">
              <w:rPr>
                <w:rFonts w:ascii="Times New Roman" w:hAnsi="Times New Roman" w:cs="Times New Roman"/>
              </w:rPr>
              <w:br/>
              <w:t>кровотечении.</w:t>
            </w:r>
          </w:p>
          <w:p w:rsidR="00A769C5" w:rsidRPr="009B7C58" w:rsidRDefault="00A769C5" w:rsidP="009B7C58">
            <w:pPr>
              <w:rPr>
                <w:rFonts w:ascii="Times New Roman" w:hAnsi="Times New Roman" w:cs="Times New Roman"/>
                <w:spacing w:val="-11"/>
              </w:rPr>
            </w:pPr>
            <w:r w:rsidRPr="009B7C58">
              <w:rPr>
                <w:rFonts w:ascii="Times New Roman" w:hAnsi="Times New Roman" w:cs="Times New Roman"/>
                <w:spacing w:val="-1"/>
              </w:rPr>
              <w:t>8.3. Оказание первой помощи при ушибах и пе</w:t>
            </w:r>
            <w:r w:rsidRPr="009B7C58">
              <w:rPr>
                <w:rFonts w:ascii="Times New Roman" w:hAnsi="Times New Roman" w:cs="Times New Roman"/>
                <w:spacing w:val="-1"/>
              </w:rPr>
              <w:softHyphen/>
            </w:r>
            <w:r w:rsidRPr="009B7C58">
              <w:rPr>
                <w:rFonts w:ascii="Times New Roman" w:hAnsi="Times New Roman" w:cs="Times New Roman"/>
              </w:rPr>
              <w:t>реломах.</w:t>
            </w:r>
          </w:p>
          <w:p w:rsidR="00A769C5" w:rsidRPr="009B7C58" w:rsidRDefault="00A769C5" w:rsidP="009B7C58">
            <w:pPr>
              <w:rPr>
                <w:rFonts w:ascii="Times New Roman" w:hAnsi="Times New Roman" w:cs="Times New Roman"/>
                <w:spacing w:val="-10"/>
              </w:rPr>
            </w:pPr>
            <w:r w:rsidRPr="009B7C58">
              <w:rPr>
                <w:rFonts w:ascii="Times New Roman" w:hAnsi="Times New Roman" w:cs="Times New Roman"/>
                <w:spacing w:val="-4"/>
              </w:rPr>
              <w:t>8.4. Общие правила транспортировки пострадав</w:t>
            </w:r>
            <w:r w:rsidRPr="009B7C58">
              <w:rPr>
                <w:rFonts w:ascii="Times New Roman" w:hAnsi="Times New Roman" w:cs="Times New Roman"/>
                <w:spacing w:val="-4"/>
              </w:rPr>
              <w:softHyphen/>
            </w:r>
            <w:r w:rsidRPr="009B7C58">
              <w:rPr>
                <w:rFonts w:ascii="Times New Roman" w:hAnsi="Times New Roman" w:cs="Times New Roman"/>
              </w:rPr>
              <w:t>шего</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общие правила оказания первой помощи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5"/>
              </w:rPr>
              <w:t xml:space="preserve">Отрабатывают в паре приёмы оказания первой </w:t>
            </w:r>
            <w:r w:rsidRPr="009B7C58">
              <w:rPr>
                <w:rFonts w:ascii="Times New Roman" w:hAnsi="Times New Roman" w:cs="Times New Roman"/>
                <w:spacing w:val="-3"/>
              </w:rPr>
              <w:t>помощи при наружном кровотечении, при уши</w:t>
            </w:r>
            <w:r w:rsidRPr="009B7C58">
              <w:rPr>
                <w:rFonts w:ascii="Times New Roman" w:hAnsi="Times New Roman" w:cs="Times New Roman"/>
                <w:spacing w:val="-3"/>
              </w:rPr>
              <w:softHyphen/>
            </w:r>
            <w:r w:rsidRPr="009B7C58">
              <w:rPr>
                <w:rFonts w:ascii="Times New Roman" w:hAnsi="Times New Roman" w:cs="Times New Roman"/>
              </w:rPr>
              <w:t>бах и переломах.</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6"/>
              </w:rPr>
              <w:t>Отрабатывают втроём (впятером) правила транс</w:t>
            </w:r>
            <w:r w:rsidRPr="009B7C58">
              <w:rPr>
                <w:rFonts w:ascii="Times New Roman" w:hAnsi="Times New Roman" w:cs="Times New Roman"/>
                <w:spacing w:val="-6"/>
              </w:rPr>
              <w:softHyphen/>
            </w:r>
            <w:r w:rsidRPr="009B7C58">
              <w:rPr>
                <w:rFonts w:ascii="Times New Roman" w:hAnsi="Times New Roman" w:cs="Times New Roman"/>
              </w:rPr>
              <w:t xml:space="preserve">портировки пострадавшего. </w:t>
            </w:r>
            <w:r w:rsidRPr="009B7C58">
              <w:rPr>
                <w:rFonts w:ascii="Times New Roman" w:hAnsi="Times New Roman" w:cs="Times New Roman"/>
                <w:spacing w:val="-5"/>
              </w:rPr>
              <w:t>По итогам изучения раздела «Основы медицин</w:t>
            </w:r>
            <w:r w:rsidRPr="009B7C58">
              <w:rPr>
                <w:rFonts w:ascii="Times New Roman" w:hAnsi="Times New Roman" w:cs="Times New Roman"/>
                <w:spacing w:val="-5"/>
              </w:rPr>
              <w:softHyphen/>
            </w:r>
            <w:r w:rsidRPr="009B7C58">
              <w:rPr>
                <w:rFonts w:ascii="Times New Roman" w:hAnsi="Times New Roman" w:cs="Times New Roman"/>
              </w:rPr>
              <w:t xml:space="preserve">ских знаний и оказание первой помощи» пишут </w:t>
            </w:r>
            <w:r w:rsidRPr="009B7C58">
              <w:rPr>
                <w:rFonts w:ascii="Times New Roman" w:hAnsi="Times New Roman" w:cs="Times New Roman"/>
                <w:spacing w:val="-2"/>
              </w:rPr>
              <w:t>реферат на одну из тем, предложенных в учеб</w:t>
            </w:r>
            <w:r w:rsidRPr="009B7C58">
              <w:rPr>
                <w:rFonts w:ascii="Times New Roman" w:hAnsi="Times New Roman" w:cs="Times New Roman"/>
                <w:spacing w:val="-2"/>
              </w:rPr>
              <w:softHyphen/>
            </w:r>
            <w:r w:rsidRPr="009B7C58">
              <w:rPr>
                <w:rFonts w:ascii="Times New Roman" w:hAnsi="Times New Roman" w:cs="Times New Roman"/>
              </w:rPr>
              <w:t>нике</w:t>
            </w:r>
          </w:p>
          <w:p w:rsidR="00A769C5" w:rsidRPr="009B7C58" w:rsidRDefault="00A769C5" w:rsidP="009B7C58">
            <w:pPr>
              <w:rPr>
                <w:rFonts w:ascii="Times New Roman" w:hAnsi="Times New Roman" w:cs="Times New Roman"/>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32"/>
                <w:szCs w:val="32"/>
              </w:rPr>
            </w:pPr>
            <w:r w:rsidRPr="009B7C58">
              <w:rPr>
                <w:rFonts w:ascii="Times New Roman" w:hAnsi="Times New Roman" w:cs="Times New Roman"/>
                <w:sz w:val="32"/>
                <w:szCs w:val="32"/>
              </w:rPr>
              <w:t>8 класс(1 ч в неделю, всего 34 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b/>
                <w:bCs/>
                <w:sz w:val="32"/>
                <w:szCs w:val="32"/>
              </w:rPr>
            </w:pPr>
            <w:r w:rsidRPr="009B7C58">
              <w:rPr>
                <w:rFonts w:ascii="Times New Roman" w:hAnsi="Times New Roman" w:cs="Times New Roman"/>
                <w:b/>
                <w:bCs/>
                <w:sz w:val="32"/>
                <w:szCs w:val="32"/>
              </w:rPr>
              <w:t>Модуль 1. Основы безопасности личности, общества и государства (23 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1.   Основы комплексной безопасности (16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1.</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Пожарная безопасность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Пожары в жилых и общественных зданиях, их причины и последствия. </w:t>
            </w:r>
          </w:p>
          <w:p w:rsidR="00A769C5" w:rsidRPr="009B7C58" w:rsidRDefault="00A769C5" w:rsidP="009B7C58">
            <w:pPr>
              <w:rPr>
                <w:rFonts w:ascii="Times New Roman" w:hAnsi="Times New Roman" w:cs="Times New Roman"/>
                <w:sz w:val="20"/>
                <w:szCs w:val="20"/>
              </w:rPr>
            </w:pPr>
            <w:r w:rsidRPr="009B7C58">
              <w:rPr>
                <w:rFonts w:ascii="Times New Roman" w:hAnsi="Times New Roman" w:cs="Times New Roman"/>
              </w:rPr>
              <w:t xml:space="preserve">Профилактика пожаров в повседневной </w:t>
            </w:r>
            <w:r w:rsidRPr="009B7C58">
              <w:rPr>
                <w:rFonts w:ascii="Times New Roman" w:hAnsi="Times New Roman" w:cs="Times New Roman"/>
                <w:spacing w:val="-2"/>
              </w:rPr>
              <w:t xml:space="preserve">жизни и организация зашиты населения. </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Права, обязанности и ответственность граж</w:t>
            </w:r>
            <w:r w:rsidRPr="009B7C58">
              <w:rPr>
                <w:rFonts w:ascii="Times New Roman" w:hAnsi="Times New Roman" w:cs="Times New Roman"/>
                <w:spacing w:val="-4"/>
              </w:rPr>
              <w:softHyphen/>
            </w:r>
            <w:r w:rsidRPr="009B7C58">
              <w:rPr>
                <w:rFonts w:ascii="Times New Roman" w:hAnsi="Times New Roman" w:cs="Times New Roman"/>
              </w:rPr>
              <w:t>дан в области пожарной безопасности. Обеспе</w:t>
            </w:r>
            <w:r w:rsidRPr="009B7C58">
              <w:rPr>
                <w:rFonts w:ascii="Times New Roman" w:hAnsi="Times New Roman" w:cs="Times New Roman"/>
              </w:rPr>
              <w:softHyphen/>
              <w:t>чение личной безопасности при пожарах</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Анализируют причины возникновения пожаров в жилых и общественных зданиях. </w:t>
            </w:r>
            <w:r w:rsidRPr="009B7C58">
              <w:rPr>
                <w:rFonts w:ascii="Times New Roman" w:hAnsi="Times New Roman" w:cs="Times New Roman"/>
                <w:spacing w:val="-5"/>
              </w:rPr>
              <w:t>Запоминают права и обязанности граждан в об</w:t>
            </w:r>
            <w:r w:rsidRPr="009B7C58">
              <w:rPr>
                <w:rFonts w:ascii="Times New Roman" w:hAnsi="Times New Roman" w:cs="Times New Roman"/>
                <w:spacing w:val="-5"/>
              </w:rPr>
              <w:softHyphen/>
            </w:r>
            <w:r w:rsidRPr="009B7C58">
              <w:rPr>
                <w:rFonts w:ascii="Times New Roman" w:hAnsi="Times New Roman" w:cs="Times New Roman"/>
                <w:spacing w:val="-4"/>
              </w:rPr>
              <w:t xml:space="preserve">ласти пожарной безопасности в быту. </w:t>
            </w:r>
            <w:r w:rsidRPr="009B7C58">
              <w:rPr>
                <w:rFonts w:ascii="Times New Roman" w:hAnsi="Times New Roman" w:cs="Times New Roman"/>
                <w:spacing w:val="-1"/>
              </w:rPr>
              <w:t xml:space="preserve">Выбирают правильный алгоритм безопасного </w:t>
            </w:r>
            <w:r w:rsidRPr="009B7C58">
              <w:rPr>
                <w:rFonts w:ascii="Times New Roman" w:hAnsi="Times New Roman" w:cs="Times New Roman"/>
                <w:spacing w:val="-3"/>
              </w:rPr>
              <w:t xml:space="preserve">поведения при пожаре, в том числе наиболее </w:t>
            </w:r>
            <w:r w:rsidRPr="009B7C58">
              <w:rPr>
                <w:rFonts w:ascii="Times New Roman" w:hAnsi="Times New Roman" w:cs="Times New Roman"/>
                <w:spacing w:val="-1"/>
              </w:rPr>
              <w:t>эффективные способы предотвращения возго</w:t>
            </w:r>
            <w:r w:rsidRPr="009B7C58">
              <w:rPr>
                <w:rFonts w:ascii="Times New Roman" w:hAnsi="Times New Roman" w:cs="Times New Roman"/>
                <w:spacing w:val="-1"/>
              </w:rPr>
              <w:softHyphen/>
            </w:r>
            <w:r w:rsidRPr="009B7C58">
              <w:rPr>
                <w:rFonts w:ascii="Times New Roman" w:hAnsi="Times New Roman" w:cs="Times New Roman"/>
              </w:rPr>
              <w:t>рания, оказания помощи младшим, престаре</w:t>
            </w:r>
            <w:r w:rsidRPr="009B7C58">
              <w:rPr>
                <w:rFonts w:ascii="Times New Roman" w:hAnsi="Times New Roman" w:cs="Times New Roman"/>
              </w:rPr>
              <w:softHyphen/>
              <w:t>лым и т. д.</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3"/>
              </w:rPr>
              <w:t>Характеризуют основные мероприятия, прово</w:t>
            </w:r>
            <w:r w:rsidRPr="009B7C58">
              <w:rPr>
                <w:rFonts w:ascii="Times New Roman" w:hAnsi="Times New Roman" w:cs="Times New Roman"/>
                <w:spacing w:val="-3"/>
              </w:rPr>
              <w:softHyphen/>
              <w:t>димые МЧС России, по совершенствованию по</w:t>
            </w:r>
            <w:r w:rsidRPr="009B7C58">
              <w:rPr>
                <w:rFonts w:ascii="Times New Roman" w:hAnsi="Times New Roman" w:cs="Times New Roman"/>
                <w:spacing w:val="-3"/>
              </w:rPr>
              <w:softHyphen/>
            </w:r>
            <w:r w:rsidRPr="009B7C58">
              <w:rPr>
                <w:rFonts w:ascii="Times New Roman" w:hAnsi="Times New Roman" w:cs="Times New Roman"/>
              </w:rPr>
              <w:t xml:space="preserve">жарной безопасности в стране. </w:t>
            </w:r>
            <w:r w:rsidRPr="009B7C58">
              <w:rPr>
                <w:rFonts w:ascii="Times New Roman" w:hAnsi="Times New Roman" w:cs="Times New Roman"/>
                <w:spacing w:val="-5"/>
              </w:rPr>
              <w:t xml:space="preserve">Составляют планы своего поведения на случай </w:t>
            </w:r>
            <w:r w:rsidRPr="009B7C58">
              <w:rPr>
                <w:rFonts w:ascii="Times New Roman" w:hAnsi="Times New Roman" w:cs="Times New Roman"/>
                <w:spacing w:val="-3"/>
              </w:rPr>
              <w:t>возникновения пожара в школе, дома, общест</w:t>
            </w:r>
            <w:r w:rsidRPr="009B7C58">
              <w:rPr>
                <w:rFonts w:ascii="Times New Roman" w:hAnsi="Times New Roman" w:cs="Times New Roman"/>
                <w:spacing w:val="-3"/>
              </w:rPr>
              <w:softHyphen/>
            </w:r>
            <w:r w:rsidRPr="009B7C58">
              <w:rPr>
                <w:rFonts w:ascii="Times New Roman" w:hAnsi="Times New Roman" w:cs="Times New Roman"/>
                <w:spacing w:val="-1"/>
              </w:rPr>
              <w:t>венном месте (стадион, кинотеатр) и записыва</w:t>
            </w:r>
            <w:r w:rsidRPr="009B7C58">
              <w:rPr>
                <w:rFonts w:ascii="Times New Roman" w:hAnsi="Times New Roman" w:cs="Times New Roman"/>
                <w:spacing w:val="-1"/>
              </w:rPr>
              <w:softHyphen/>
            </w:r>
            <w:r w:rsidRPr="009B7C58">
              <w:rPr>
                <w:rFonts w:ascii="Times New Roman" w:hAnsi="Times New Roman" w:cs="Times New Roman"/>
              </w:rPr>
              <w:t>ют их в дневник безопасности</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2.</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Безопасность на дорогах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2.1. Причины дорожно-транспортных происше</w:t>
            </w:r>
            <w:r w:rsidRPr="009B7C58">
              <w:rPr>
                <w:rFonts w:ascii="Times New Roman" w:hAnsi="Times New Roman" w:cs="Times New Roman"/>
              </w:rPr>
              <w:softHyphen/>
              <w:t>ствий и травматизма людей.</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2.2. Организация дорожного движения, обязан</w:t>
            </w:r>
            <w:r w:rsidRPr="009B7C58">
              <w:rPr>
                <w:rFonts w:ascii="Times New Roman" w:hAnsi="Times New Roman" w:cs="Times New Roman"/>
                <w:spacing w:val="-1"/>
              </w:rPr>
              <w:softHyphen/>
            </w:r>
            <w:r w:rsidRPr="009B7C58">
              <w:rPr>
                <w:rFonts w:ascii="Times New Roman" w:hAnsi="Times New Roman" w:cs="Times New Roman"/>
              </w:rPr>
              <w:t>ности пешеходов и пассажиров.</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 2.3 Велосипедист —  водитель транспортного средства</w:t>
            </w:r>
          </w:p>
        </w:tc>
        <w:tc>
          <w:tcPr>
            <w:tcW w:w="6969" w:type="dxa"/>
          </w:tcPr>
          <w:p w:rsidR="00A769C5" w:rsidRPr="009B7C58" w:rsidRDefault="00A769C5" w:rsidP="009B7C58">
            <w:pPr>
              <w:rPr>
                <w:rFonts w:ascii="Times New Roman" w:hAnsi="Times New Roman" w:cs="Times New Roman"/>
              </w:rPr>
            </w:pPr>
            <w:proofErr w:type="spellStart"/>
            <w:r w:rsidRPr="009B7C58">
              <w:rPr>
                <w:rFonts w:ascii="Times New Roman" w:hAnsi="Times New Roman" w:cs="Times New Roman"/>
              </w:rPr>
              <w:t>Аналиэируют</w:t>
            </w:r>
            <w:proofErr w:type="spellEnd"/>
            <w:r w:rsidRPr="009B7C58">
              <w:rPr>
                <w:rFonts w:ascii="Times New Roman" w:hAnsi="Times New Roman" w:cs="Times New Roman"/>
              </w:rPr>
              <w:t xml:space="preserve"> причины дорожно-транспортных происшествий.</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Повторяют правила дорожного движения, запо</w:t>
            </w:r>
            <w:r w:rsidRPr="009B7C58">
              <w:rPr>
                <w:rFonts w:ascii="Times New Roman" w:hAnsi="Times New Roman" w:cs="Times New Roman"/>
                <w:spacing w:val="-2"/>
              </w:rPr>
              <w:softHyphen/>
            </w:r>
            <w:r w:rsidRPr="009B7C58">
              <w:rPr>
                <w:rFonts w:ascii="Times New Roman" w:hAnsi="Times New Roman" w:cs="Times New Roman"/>
              </w:rPr>
              <w:t>минают дорожные знаки.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Запоминают правильные алгоритмы безопасно</w:t>
            </w:r>
            <w:r w:rsidRPr="009B7C58">
              <w:rPr>
                <w:rFonts w:ascii="Times New Roman" w:hAnsi="Times New Roman" w:cs="Times New Roman"/>
                <w:spacing w:val="-2"/>
              </w:rPr>
              <w:softHyphen/>
            </w:r>
            <w:r w:rsidRPr="009B7C58">
              <w:rPr>
                <w:rFonts w:ascii="Times New Roman" w:hAnsi="Times New Roman" w:cs="Times New Roman"/>
              </w:rPr>
              <w:t>го поведения на дорогах пешехода, пассажира, водителя велосипеда</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3.</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Безопасность на водоемах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5"/>
              </w:rPr>
              <w:t>3.1.</w:t>
            </w:r>
            <w:r w:rsidRPr="009B7C58">
              <w:rPr>
                <w:rFonts w:ascii="Times New Roman" w:hAnsi="Times New Roman" w:cs="Times New Roman"/>
              </w:rPr>
              <w:tab/>
            </w:r>
            <w:r w:rsidRPr="009B7C58">
              <w:rPr>
                <w:rFonts w:ascii="Times New Roman" w:hAnsi="Times New Roman" w:cs="Times New Roman"/>
                <w:spacing w:val="-3"/>
              </w:rPr>
              <w:t xml:space="preserve">Безопасное поведение на водоёмах в </w:t>
            </w:r>
            <w:proofErr w:type="spellStart"/>
            <w:r w:rsidRPr="009B7C58">
              <w:rPr>
                <w:rFonts w:ascii="Times New Roman" w:hAnsi="Times New Roman" w:cs="Times New Roman"/>
                <w:spacing w:val="-3"/>
              </w:rPr>
              <w:t>разли</w:t>
            </w:r>
            <w:proofErr w:type="gramStart"/>
            <w:r w:rsidRPr="009B7C58">
              <w:rPr>
                <w:rFonts w:ascii="Times New Roman" w:hAnsi="Times New Roman" w:cs="Times New Roman"/>
                <w:spacing w:val="-3"/>
              </w:rPr>
              <w:t>ч</w:t>
            </w:r>
            <w:proofErr w:type="spellEnd"/>
            <w:r w:rsidRPr="009B7C58">
              <w:rPr>
                <w:rFonts w:ascii="Times New Roman" w:hAnsi="Times New Roman" w:cs="Times New Roman"/>
                <w:spacing w:val="-3"/>
              </w:rPr>
              <w:t>-</w:t>
            </w:r>
            <w:proofErr w:type="gramEnd"/>
            <w:r w:rsidRPr="009B7C58">
              <w:rPr>
                <w:rFonts w:ascii="Times New Roman" w:hAnsi="Times New Roman" w:cs="Times New Roman"/>
                <w:spacing w:val="-3"/>
              </w:rPr>
              <w:br/>
            </w:r>
            <w:proofErr w:type="spellStart"/>
            <w:r w:rsidRPr="009B7C58">
              <w:rPr>
                <w:rFonts w:ascii="Times New Roman" w:hAnsi="Times New Roman" w:cs="Times New Roman"/>
              </w:rPr>
              <w:t>ных</w:t>
            </w:r>
            <w:proofErr w:type="spellEnd"/>
            <w:r w:rsidRPr="009B7C58">
              <w:rPr>
                <w:rFonts w:ascii="Times New Roman" w:hAnsi="Times New Roman" w:cs="Times New Roman"/>
              </w:rPr>
              <w:t xml:space="preserve"> условиях.</w:t>
            </w:r>
          </w:p>
          <w:p w:rsidR="00A769C5" w:rsidRPr="009B7C58" w:rsidRDefault="00A769C5" w:rsidP="009B7C58">
            <w:pPr>
              <w:rPr>
                <w:rFonts w:ascii="Times New Roman" w:hAnsi="Times New Roman" w:cs="Times New Roman"/>
              </w:rPr>
            </w:pPr>
            <w:r w:rsidRPr="009B7C58">
              <w:rPr>
                <w:rFonts w:ascii="Times New Roman" w:hAnsi="Times New Roman" w:cs="Times New Roman"/>
              </w:rPr>
              <w:t>3.2.</w:t>
            </w:r>
            <w:r w:rsidRPr="009B7C58">
              <w:rPr>
                <w:rFonts w:ascii="Times New Roman" w:hAnsi="Times New Roman" w:cs="Times New Roman"/>
              </w:rPr>
              <w:tab/>
              <w:t>Безопасный отдых на водоемах.</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3.3.</w:t>
            </w:r>
            <w:r w:rsidRPr="009B7C58">
              <w:rPr>
                <w:rFonts w:ascii="Times New Roman" w:hAnsi="Times New Roman" w:cs="Times New Roman"/>
              </w:rPr>
              <w:tab/>
              <w:t xml:space="preserve">Оказание помощи </w:t>
            </w:r>
            <w:proofErr w:type="gramStart"/>
            <w:r w:rsidRPr="009B7C58">
              <w:rPr>
                <w:rFonts w:ascii="Times New Roman" w:hAnsi="Times New Roman" w:cs="Times New Roman"/>
              </w:rPr>
              <w:t>терпящим</w:t>
            </w:r>
            <w:proofErr w:type="gramEnd"/>
            <w:r w:rsidRPr="009B7C58">
              <w:rPr>
                <w:rFonts w:ascii="Times New Roman" w:hAnsi="Times New Roman" w:cs="Times New Roman"/>
              </w:rPr>
              <w:t xml:space="preserve"> бедствие на</w:t>
            </w:r>
            <w:r w:rsidRPr="009B7C58">
              <w:rPr>
                <w:rFonts w:ascii="Times New Roman" w:hAnsi="Times New Roman" w:cs="Times New Roman"/>
              </w:rPr>
              <w:br/>
              <w:t>воде</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состояние водоёмов в различное время года.</w:t>
            </w:r>
          </w:p>
          <w:p w:rsidR="00A769C5" w:rsidRPr="009B7C58" w:rsidRDefault="00A769C5" w:rsidP="009B7C58">
            <w:pPr>
              <w:rPr>
                <w:rFonts w:ascii="Times New Roman" w:hAnsi="Times New Roman" w:cs="Times New Roman"/>
              </w:rPr>
            </w:pPr>
            <w:r w:rsidRPr="009B7C58">
              <w:rPr>
                <w:rFonts w:ascii="Times New Roman" w:hAnsi="Times New Roman" w:cs="Times New Roman"/>
              </w:rPr>
              <w:t>Объясняют правила безопасного поведения на водоемах.</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 xml:space="preserve">Сравнивают способы обеззараживания воды. </w:t>
            </w:r>
            <w:r w:rsidRPr="009B7C58">
              <w:rPr>
                <w:rFonts w:ascii="Times New Roman" w:hAnsi="Times New Roman" w:cs="Times New Roman"/>
              </w:rPr>
              <w:t>Объясняют правила безопасного поведения на воде.</w:t>
            </w:r>
          </w:p>
          <w:p w:rsidR="00A769C5" w:rsidRPr="009B7C58" w:rsidRDefault="00A769C5" w:rsidP="009B7C58">
            <w:pPr>
              <w:rPr>
                <w:rFonts w:ascii="Times New Roman" w:hAnsi="Times New Roman" w:cs="Times New Roman"/>
              </w:rPr>
            </w:pPr>
            <w:r w:rsidRPr="009B7C58">
              <w:rPr>
                <w:rFonts w:ascii="Times New Roman" w:hAnsi="Times New Roman" w:cs="Times New Roman"/>
              </w:rPr>
              <w:t>Отрабатывают в паре правила само- и взаимо</w:t>
            </w:r>
            <w:r w:rsidRPr="009B7C58">
              <w:rPr>
                <w:rFonts w:ascii="Times New Roman" w:hAnsi="Times New Roman" w:cs="Times New Roman"/>
              </w:rPr>
              <w:softHyphen/>
              <w:t xml:space="preserve">помощи </w:t>
            </w:r>
            <w:proofErr w:type="gramStart"/>
            <w:r w:rsidRPr="009B7C58">
              <w:rPr>
                <w:rFonts w:ascii="Times New Roman" w:hAnsi="Times New Roman" w:cs="Times New Roman"/>
              </w:rPr>
              <w:t>терпящим</w:t>
            </w:r>
            <w:proofErr w:type="gramEnd"/>
            <w:r w:rsidRPr="009B7C58">
              <w:rPr>
                <w:rFonts w:ascii="Times New Roman" w:hAnsi="Times New Roman" w:cs="Times New Roman"/>
              </w:rPr>
              <w:t xml:space="preserve"> </w:t>
            </w:r>
            <w:r w:rsidRPr="009B7C58">
              <w:rPr>
                <w:rFonts w:ascii="Times New Roman" w:hAnsi="Times New Roman" w:cs="Times New Roman"/>
              </w:rPr>
              <w:lastRenderedPageBreak/>
              <w:t>бедствие на воде</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lastRenderedPageBreak/>
              <w:t>4.</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Экология и безопасность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4.1. Загрязнение окружающей среды и здоровье человека.</w:t>
            </w:r>
          </w:p>
          <w:p w:rsidR="00A769C5" w:rsidRPr="009B7C58" w:rsidRDefault="00A769C5" w:rsidP="009B7C58">
            <w:pPr>
              <w:rPr>
                <w:rFonts w:ascii="Times New Roman" w:hAnsi="Times New Roman" w:cs="Times New Roman"/>
              </w:rPr>
            </w:pPr>
            <w:r w:rsidRPr="009B7C58">
              <w:rPr>
                <w:rFonts w:ascii="Times New Roman" w:hAnsi="Times New Roman" w:cs="Times New Roman"/>
              </w:rPr>
              <w:t>4.2   Правила безопасного поведения при небла</w:t>
            </w:r>
            <w:r w:rsidRPr="009B7C58">
              <w:rPr>
                <w:rFonts w:ascii="Times New Roman" w:hAnsi="Times New Roman" w:cs="Times New Roman"/>
              </w:rPr>
              <w:softHyphen/>
              <w:t>гоприятной экологической обстановке</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Ищут в Интернете информацию об экологичес</w:t>
            </w:r>
            <w:r w:rsidRPr="009B7C58">
              <w:rPr>
                <w:rFonts w:ascii="Times New Roman" w:hAnsi="Times New Roman" w:cs="Times New Roman"/>
                <w:spacing w:val="-1"/>
              </w:rPr>
              <w:softHyphen/>
            </w:r>
            <w:r w:rsidRPr="009B7C58">
              <w:rPr>
                <w:rFonts w:ascii="Times New Roman" w:hAnsi="Times New Roman" w:cs="Times New Roman"/>
              </w:rPr>
              <w:t xml:space="preserve">кой обстановке в местах проживания. </w:t>
            </w:r>
            <w:r w:rsidRPr="009B7C58">
              <w:rPr>
                <w:rFonts w:ascii="Times New Roman" w:hAnsi="Times New Roman" w:cs="Times New Roman"/>
                <w:spacing w:val="-2"/>
              </w:rPr>
              <w:t xml:space="preserve">Анализируют состояние окружающей среды. </w:t>
            </w:r>
            <w:r w:rsidRPr="009B7C58">
              <w:rPr>
                <w:rFonts w:ascii="Times New Roman" w:hAnsi="Times New Roman" w:cs="Times New Roman"/>
              </w:rPr>
              <w:t>Запоминают приёмы по защите личного здо</w:t>
            </w:r>
            <w:r w:rsidRPr="009B7C58">
              <w:rPr>
                <w:rFonts w:ascii="Times New Roman" w:hAnsi="Times New Roman" w:cs="Times New Roman"/>
              </w:rPr>
              <w:softHyphen/>
              <w:t>ровья в местах с неблагоприятной экологичес</w:t>
            </w:r>
            <w:r w:rsidRPr="009B7C58">
              <w:rPr>
                <w:rFonts w:ascii="Times New Roman" w:hAnsi="Times New Roman" w:cs="Times New Roman"/>
              </w:rPr>
              <w:softHyphen/>
              <w:t>кой обстановкой</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5.</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Чрезвычайные ситуации техногенного харак</w:t>
            </w:r>
            <w:r w:rsidRPr="009B7C58">
              <w:rPr>
                <w:rFonts w:ascii="Times New Roman" w:hAnsi="Times New Roman" w:cs="Times New Roman"/>
              </w:rPr>
              <w:softHyphen/>
              <w:t>тера  и их возможные  последствия  (5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5.1. Классификация чрезвычайных ситуаций тех</w:t>
            </w:r>
            <w:r w:rsidRPr="009B7C58">
              <w:rPr>
                <w:rFonts w:ascii="Times New Roman" w:hAnsi="Times New Roman" w:cs="Times New Roman"/>
              </w:rPr>
              <w:softHyphen/>
              <w:t>ногенного характера.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3"/>
              </w:rPr>
              <w:t xml:space="preserve">5.2. Аварии на </w:t>
            </w:r>
            <w:proofErr w:type="spellStart"/>
            <w:proofErr w:type="gramStart"/>
            <w:r w:rsidRPr="009B7C58">
              <w:rPr>
                <w:rFonts w:ascii="Times New Roman" w:hAnsi="Times New Roman" w:cs="Times New Roman"/>
                <w:spacing w:val="-3"/>
              </w:rPr>
              <w:t>радиационно</w:t>
            </w:r>
            <w:proofErr w:type="spellEnd"/>
            <w:r w:rsidRPr="009B7C58">
              <w:rPr>
                <w:rFonts w:ascii="Times New Roman" w:hAnsi="Times New Roman" w:cs="Times New Roman"/>
                <w:spacing w:val="-3"/>
              </w:rPr>
              <w:t xml:space="preserve"> опасных</w:t>
            </w:r>
            <w:proofErr w:type="gramEnd"/>
            <w:r w:rsidRPr="009B7C58">
              <w:rPr>
                <w:rFonts w:ascii="Times New Roman" w:hAnsi="Times New Roman" w:cs="Times New Roman"/>
                <w:spacing w:val="-3"/>
              </w:rPr>
              <w:t xml:space="preserve"> объектах и </w:t>
            </w:r>
            <w:r w:rsidRPr="009B7C58">
              <w:rPr>
                <w:rFonts w:ascii="Times New Roman" w:hAnsi="Times New Roman" w:cs="Times New Roman"/>
              </w:rPr>
              <w:t xml:space="preserve">их возможные последствия </w:t>
            </w:r>
          </w:p>
          <w:p w:rsidR="00A769C5" w:rsidRPr="009B7C58" w:rsidRDefault="00A769C5" w:rsidP="009B7C58">
            <w:pPr>
              <w:rPr>
                <w:rFonts w:ascii="Times New Roman" w:hAnsi="Times New Roman" w:cs="Times New Roman"/>
              </w:rPr>
            </w:pPr>
            <w:r w:rsidRPr="009B7C58">
              <w:rPr>
                <w:rFonts w:ascii="Times New Roman" w:hAnsi="Times New Roman" w:cs="Times New Roman"/>
              </w:rPr>
              <w:t>5.3  Аварии на химически опасных объектах и их возможные последствия.</w:t>
            </w:r>
          </w:p>
          <w:p w:rsidR="00A769C5" w:rsidRPr="009B7C58" w:rsidRDefault="00A769C5" w:rsidP="009B7C58">
            <w:pPr>
              <w:rPr>
                <w:rFonts w:ascii="Times New Roman" w:hAnsi="Times New Roman" w:cs="Times New Roman"/>
              </w:rPr>
            </w:pPr>
            <w:r w:rsidRPr="009B7C58">
              <w:rPr>
                <w:rFonts w:ascii="Times New Roman" w:hAnsi="Times New Roman" w:cs="Times New Roman"/>
              </w:rPr>
              <w:t>5.4,</w:t>
            </w:r>
            <w:r w:rsidRPr="009B7C58">
              <w:rPr>
                <w:rFonts w:ascii="Times New Roman" w:hAnsi="Times New Roman" w:cs="Times New Roman"/>
              </w:rPr>
              <w:tab/>
              <w:t>Пожары и взрывы на взрывопожароопасных</w:t>
            </w:r>
            <w:r w:rsidRPr="009B7C58">
              <w:rPr>
                <w:rFonts w:ascii="Times New Roman" w:hAnsi="Times New Roman" w:cs="Times New Roman"/>
              </w:rPr>
              <w:br/>
              <w:t>объектах экономики  и их  возможные  послед</w:t>
            </w:r>
            <w:r w:rsidRPr="009B7C58">
              <w:rPr>
                <w:rFonts w:ascii="Times New Roman" w:hAnsi="Times New Roman" w:cs="Times New Roman"/>
              </w:rPr>
              <w:softHyphen/>
              <w:t>ствия.</w:t>
            </w:r>
          </w:p>
          <w:p w:rsidR="00A769C5" w:rsidRPr="009B7C58" w:rsidRDefault="00A769C5" w:rsidP="009B7C58">
            <w:pPr>
              <w:rPr>
                <w:rFonts w:ascii="Times New Roman" w:hAnsi="Times New Roman" w:cs="Times New Roman"/>
              </w:rPr>
            </w:pPr>
            <w:r w:rsidRPr="009B7C58">
              <w:rPr>
                <w:rFonts w:ascii="Times New Roman" w:hAnsi="Times New Roman" w:cs="Times New Roman"/>
              </w:rPr>
              <w:t>5.5.</w:t>
            </w:r>
            <w:r w:rsidRPr="009B7C58">
              <w:rPr>
                <w:rFonts w:ascii="Times New Roman" w:hAnsi="Times New Roman" w:cs="Times New Roman"/>
              </w:rPr>
              <w:tab/>
              <w:t>Аварии на гидротехнических сооружениях и</w:t>
            </w:r>
            <w:r w:rsidRPr="009B7C58">
              <w:rPr>
                <w:rFonts w:ascii="Times New Roman" w:hAnsi="Times New Roman" w:cs="Times New Roman"/>
              </w:rPr>
              <w:br/>
              <w:t>их последствия</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Характеризуют причины возникновения чрезвы</w:t>
            </w:r>
            <w:r w:rsidRPr="009B7C58">
              <w:rPr>
                <w:rFonts w:ascii="Times New Roman" w:hAnsi="Times New Roman" w:cs="Times New Roman"/>
                <w:spacing w:val="-4"/>
              </w:rPr>
              <w:softHyphen/>
            </w:r>
            <w:r w:rsidRPr="009B7C58">
              <w:rPr>
                <w:rFonts w:ascii="Times New Roman" w:hAnsi="Times New Roman" w:cs="Times New Roman"/>
              </w:rPr>
              <w:t xml:space="preserve">чайных ситуаций техногенного характера и их </w:t>
            </w:r>
            <w:r w:rsidRPr="009B7C58">
              <w:rPr>
                <w:rFonts w:ascii="Times New Roman" w:hAnsi="Times New Roman" w:cs="Times New Roman"/>
                <w:spacing w:val="-2"/>
              </w:rPr>
              <w:t>возможные последствия по масштабу распрост</w:t>
            </w:r>
            <w:r w:rsidRPr="009B7C58">
              <w:rPr>
                <w:rFonts w:ascii="Times New Roman" w:hAnsi="Times New Roman" w:cs="Times New Roman"/>
                <w:spacing w:val="-2"/>
              </w:rPr>
              <w:softHyphen/>
            </w:r>
            <w:r w:rsidRPr="009B7C58">
              <w:rPr>
                <w:rFonts w:ascii="Times New Roman" w:hAnsi="Times New Roman" w:cs="Times New Roman"/>
              </w:rPr>
              <w:t>ранения.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5"/>
              </w:rPr>
              <w:t xml:space="preserve">Различают чрезвычайные ситуации техногенного </w:t>
            </w:r>
            <w:r w:rsidRPr="009B7C58">
              <w:rPr>
                <w:rFonts w:ascii="Times New Roman" w:hAnsi="Times New Roman" w:cs="Times New Roman"/>
                <w:spacing w:val="-1"/>
              </w:rPr>
              <w:t xml:space="preserve">характера в соответствии с их классификацией. </w:t>
            </w:r>
            <w:r w:rsidRPr="009B7C58">
              <w:rPr>
                <w:rFonts w:ascii="Times New Roman" w:hAnsi="Times New Roman" w:cs="Times New Roman"/>
              </w:rPr>
              <w:t>Составляют алгоритм своего поведения во вре</w:t>
            </w:r>
            <w:r w:rsidRPr="009B7C58">
              <w:rPr>
                <w:rFonts w:ascii="Times New Roman" w:hAnsi="Times New Roman" w:cs="Times New Roman"/>
              </w:rPr>
              <w:softHyphen/>
              <w:t>мя характерной чрезвычайной ситуации техно</w:t>
            </w:r>
            <w:r w:rsidRPr="009B7C58">
              <w:rPr>
                <w:rFonts w:ascii="Times New Roman" w:hAnsi="Times New Roman" w:cs="Times New Roman"/>
              </w:rPr>
              <w:softHyphen/>
            </w:r>
            <w:r w:rsidRPr="009B7C58">
              <w:rPr>
                <w:rFonts w:ascii="Times New Roman" w:hAnsi="Times New Roman" w:cs="Times New Roman"/>
                <w:spacing w:val="-1"/>
              </w:rPr>
              <w:t xml:space="preserve">генного характера, возможной в регионе своего </w:t>
            </w:r>
            <w:r w:rsidRPr="009B7C58">
              <w:rPr>
                <w:rFonts w:ascii="Times New Roman" w:hAnsi="Times New Roman" w:cs="Times New Roman"/>
              </w:rPr>
              <w:t>проживания.</w:t>
            </w:r>
          </w:p>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расположение потенциально опас</w:t>
            </w:r>
            <w:r w:rsidRPr="009B7C58">
              <w:rPr>
                <w:rFonts w:ascii="Times New Roman" w:hAnsi="Times New Roman" w:cs="Times New Roman"/>
              </w:rPr>
              <w:softHyphen/>
              <w:t>ных объектов в районе проживания и степень исходящих от них опасностей</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2.  Защита населения Российской Федерации от чрезвычайных ситуаций (7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6.</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Обеспечение   защиты  населения  от  чрезвы</w:t>
            </w:r>
            <w:r w:rsidRPr="009B7C58">
              <w:rPr>
                <w:rFonts w:ascii="Times New Roman" w:hAnsi="Times New Roman" w:cs="Times New Roman"/>
              </w:rPr>
              <w:softHyphen/>
              <w:t>чайных ситуаций  (4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6.1.</w:t>
            </w:r>
            <w:r w:rsidRPr="009B7C58">
              <w:rPr>
                <w:rFonts w:ascii="Times New Roman" w:hAnsi="Times New Roman" w:cs="Times New Roman"/>
              </w:rPr>
              <w:tab/>
              <w:t>Обеспечение  радиационной  безопасности</w:t>
            </w:r>
            <w:r w:rsidRPr="009B7C58">
              <w:rPr>
                <w:rFonts w:ascii="Times New Roman" w:hAnsi="Times New Roman" w:cs="Times New Roman"/>
              </w:rPr>
              <w:br/>
              <w:t>населения.</w:t>
            </w:r>
          </w:p>
          <w:p w:rsidR="00A769C5" w:rsidRPr="009B7C58" w:rsidRDefault="00A769C5" w:rsidP="009B7C58">
            <w:pPr>
              <w:rPr>
                <w:rFonts w:ascii="Times New Roman" w:hAnsi="Times New Roman" w:cs="Times New Roman"/>
              </w:rPr>
            </w:pPr>
            <w:r w:rsidRPr="009B7C58">
              <w:rPr>
                <w:rFonts w:ascii="Times New Roman" w:hAnsi="Times New Roman" w:cs="Times New Roman"/>
              </w:rPr>
              <w:t>6.2.</w:t>
            </w:r>
            <w:r w:rsidRPr="009B7C58">
              <w:rPr>
                <w:rFonts w:ascii="Times New Roman" w:hAnsi="Times New Roman" w:cs="Times New Roman"/>
              </w:rPr>
              <w:tab/>
              <w:t xml:space="preserve">Обеспечение </w:t>
            </w:r>
            <w:proofErr w:type="gramStart"/>
            <w:r w:rsidRPr="009B7C58">
              <w:rPr>
                <w:rFonts w:ascii="Times New Roman" w:hAnsi="Times New Roman" w:cs="Times New Roman"/>
              </w:rPr>
              <w:t>химической</w:t>
            </w:r>
            <w:proofErr w:type="gramEnd"/>
            <w:r w:rsidRPr="009B7C58">
              <w:rPr>
                <w:rFonts w:ascii="Times New Roman" w:hAnsi="Times New Roman" w:cs="Times New Roman"/>
              </w:rPr>
              <w:t xml:space="preserve">  зашиты  населе</w:t>
            </w:r>
            <w:r w:rsidRPr="009B7C58">
              <w:rPr>
                <w:rFonts w:ascii="Times New Roman" w:hAnsi="Times New Roman" w:cs="Times New Roman"/>
              </w:rPr>
              <w:softHyphen/>
              <w:t>нии.</w:t>
            </w:r>
          </w:p>
          <w:p w:rsidR="00A769C5" w:rsidRPr="009B7C58" w:rsidRDefault="00A769C5" w:rsidP="009B7C58">
            <w:pPr>
              <w:rPr>
                <w:rFonts w:ascii="Times New Roman" w:hAnsi="Times New Roman" w:cs="Times New Roman"/>
              </w:rPr>
            </w:pPr>
            <w:r w:rsidRPr="009B7C58">
              <w:rPr>
                <w:rFonts w:ascii="Times New Roman" w:hAnsi="Times New Roman" w:cs="Times New Roman"/>
              </w:rPr>
              <w:t>6.3.</w:t>
            </w:r>
            <w:r w:rsidRPr="009B7C58">
              <w:rPr>
                <w:rFonts w:ascii="Times New Roman" w:hAnsi="Times New Roman" w:cs="Times New Roman"/>
              </w:rPr>
              <w:tab/>
              <w:t>Обеспечение зашиты населения от послед</w:t>
            </w:r>
            <w:r w:rsidRPr="009B7C58">
              <w:rPr>
                <w:rFonts w:ascii="Times New Roman" w:hAnsi="Times New Roman" w:cs="Times New Roman"/>
              </w:rPr>
              <w:softHyphen/>
              <w:t>ствий аварий  на  взрывопожароопасных объектах</w:t>
            </w:r>
          </w:p>
          <w:p w:rsidR="00A769C5" w:rsidRPr="009B7C58" w:rsidRDefault="00A769C5" w:rsidP="009B7C58">
            <w:pPr>
              <w:rPr>
                <w:rFonts w:ascii="Times New Roman" w:hAnsi="Times New Roman" w:cs="Times New Roman"/>
              </w:rPr>
            </w:pPr>
            <w:r w:rsidRPr="009B7C58">
              <w:rPr>
                <w:rFonts w:ascii="Times New Roman" w:hAnsi="Times New Roman" w:cs="Times New Roman"/>
              </w:rPr>
              <w:t>6.4.</w:t>
            </w:r>
            <w:r w:rsidRPr="009B7C58">
              <w:rPr>
                <w:rFonts w:ascii="Times New Roman" w:hAnsi="Times New Roman" w:cs="Times New Roman"/>
              </w:rPr>
              <w:tab/>
              <w:t>Обеспечение зашиты населения от послед</w:t>
            </w:r>
            <w:r w:rsidRPr="009B7C58">
              <w:rPr>
                <w:rFonts w:ascii="Times New Roman" w:hAnsi="Times New Roman" w:cs="Times New Roman"/>
              </w:rPr>
              <w:softHyphen/>
              <w:t>ствий аварий на гидротехнических сооружениях</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основные  мероприятия, прово</w:t>
            </w:r>
            <w:r w:rsidRPr="009B7C58">
              <w:rPr>
                <w:rFonts w:ascii="Times New Roman" w:hAnsi="Times New Roman" w:cs="Times New Roman"/>
              </w:rPr>
              <w:softHyphen/>
              <w:t>димые в  Российской Федерации,  по обеспече</w:t>
            </w:r>
            <w:r w:rsidRPr="009B7C58">
              <w:rPr>
                <w:rFonts w:ascii="Times New Roman" w:hAnsi="Times New Roman" w:cs="Times New Roman"/>
              </w:rPr>
              <w:softHyphen/>
              <w:t>нию радиационной безопасности населения, его химической  защите и защите от последствий аварий   на  взрывопожароопасных  объектах   и гидротехнических сооружениях. Анализируют  рекомендации  специалистов  по правилам безопасного поведения в чрезвычай</w:t>
            </w:r>
            <w:r w:rsidRPr="009B7C58">
              <w:rPr>
                <w:rFonts w:ascii="Times New Roman" w:hAnsi="Times New Roman" w:cs="Times New Roman"/>
              </w:rPr>
              <w:softHyphen/>
              <w:t>ных ситуациях техногенного характера. Отрабатывают в  паре (в группе) правила без</w:t>
            </w:r>
            <w:r w:rsidRPr="009B7C58">
              <w:rPr>
                <w:rFonts w:ascii="Times New Roman" w:hAnsi="Times New Roman" w:cs="Times New Roman"/>
              </w:rPr>
              <w:softHyphen/>
              <w:t>опасного поведения в условиях различных чрез</w:t>
            </w:r>
            <w:r w:rsidRPr="009B7C58">
              <w:rPr>
                <w:rFonts w:ascii="Times New Roman" w:hAnsi="Times New Roman" w:cs="Times New Roman"/>
              </w:rPr>
              <w:softHyphen/>
              <w:t>вычайных ситуаций техногенного характера</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7.</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Обеспечение защиты   населения   от   чрезвы</w:t>
            </w:r>
            <w:r w:rsidRPr="009B7C58">
              <w:rPr>
                <w:rFonts w:ascii="Times New Roman" w:hAnsi="Times New Roman" w:cs="Times New Roman"/>
              </w:rPr>
              <w:softHyphen/>
              <w:t>чайных   ситуаций   техногенного   характера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7 1. Организация оповещения населения о чрез</w:t>
            </w:r>
            <w:r w:rsidRPr="009B7C58">
              <w:rPr>
                <w:rFonts w:ascii="Times New Roman" w:hAnsi="Times New Roman" w:cs="Times New Roman"/>
              </w:rPr>
              <w:softHyphen/>
              <w:t>вычайных ситуациях техногенного характера.</w:t>
            </w:r>
          </w:p>
          <w:p w:rsidR="00A769C5" w:rsidRPr="009B7C58" w:rsidRDefault="00A769C5" w:rsidP="009B7C58">
            <w:pPr>
              <w:rPr>
                <w:rFonts w:ascii="Times New Roman" w:hAnsi="Times New Roman" w:cs="Times New Roman"/>
              </w:rPr>
            </w:pPr>
            <w:r w:rsidRPr="009B7C58">
              <w:rPr>
                <w:rFonts w:ascii="Times New Roman" w:hAnsi="Times New Roman" w:cs="Times New Roman"/>
              </w:rPr>
              <w:t>7.2. Эвакуация населения.</w:t>
            </w:r>
          </w:p>
          <w:p w:rsidR="00A769C5" w:rsidRPr="009B7C58" w:rsidRDefault="00A769C5" w:rsidP="009B7C58">
            <w:pPr>
              <w:rPr>
                <w:rFonts w:ascii="Times New Roman" w:hAnsi="Times New Roman" w:cs="Times New Roman"/>
              </w:rPr>
            </w:pPr>
            <w:r w:rsidRPr="009B7C58">
              <w:rPr>
                <w:rFonts w:ascii="Times New Roman" w:hAnsi="Times New Roman" w:cs="Times New Roman"/>
              </w:rPr>
              <w:t>7.3. Мероприятия по инженерной защите насе</w:t>
            </w:r>
            <w:r w:rsidRPr="009B7C58">
              <w:rPr>
                <w:rFonts w:ascii="Times New Roman" w:hAnsi="Times New Roman" w:cs="Times New Roman"/>
              </w:rPr>
              <w:softHyphen/>
              <w:t>ления от чрезвычайных ситуаций техногенного характера</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Объясняют порядок оповещения  населения и организацию его эвакуации (в комплексе с дру</w:t>
            </w:r>
            <w:r w:rsidRPr="009B7C58">
              <w:rPr>
                <w:rFonts w:ascii="Times New Roman" w:hAnsi="Times New Roman" w:cs="Times New Roman"/>
              </w:rPr>
              <w:softHyphen/>
              <w:t>гими мероприятиями) в условиях чрезвычайных ситуаций техногенного характера</w:t>
            </w:r>
            <w:proofErr w:type="gramStart"/>
            <w:r w:rsidRPr="009B7C58">
              <w:rPr>
                <w:rFonts w:ascii="Times New Roman" w:hAnsi="Times New Roman" w:cs="Times New Roman"/>
              </w:rPr>
              <w:t xml:space="preserve"> Х</w:t>
            </w:r>
            <w:proofErr w:type="gramEnd"/>
            <w:r w:rsidRPr="009B7C58">
              <w:rPr>
                <w:rFonts w:ascii="Times New Roman" w:hAnsi="Times New Roman" w:cs="Times New Roman"/>
              </w:rPr>
              <w:t>арактеризуют основные  мероприятия, прово</w:t>
            </w:r>
            <w:r w:rsidRPr="009B7C58">
              <w:rPr>
                <w:rFonts w:ascii="Times New Roman" w:hAnsi="Times New Roman" w:cs="Times New Roman"/>
              </w:rPr>
              <w:softHyphen/>
              <w:t>димые в стране, по инженерной защите населе</w:t>
            </w:r>
            <w:r w:rsidRPr="009B7C58">
              <w:rPr>
                <w:rFonts w:ascii="Times New Roman" w:hAnsi="Times New Roman" w:cs="Times New Roman"/>
              </w:rPr>
              <w:softHyphen/>
              <w:t>ния  (укрытие людей  в защитных сооружениях гражданской обороны и др.)</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32"/>
                <w:szCs w:val="32"/>
              </w:rPr>
            </w:pPr>
            <w:r w:rsidRPr="009B7C58">
              <w:rPr>
                <w:rFonts w:ascii="Times New Roman" w:hAnsi="Times New Roman" w:cs="Times New Roman"/>
                <w:b/>
                <w:bCs/>
                <w:sz w:val="32"/>
                <w:szCs w:val="32"/>
              </w:rPr>
              <w:t>Модуль 2. Основы медицинских знаний и здорового образа жизни (12 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4.  Основы здорового образа жизни (8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8.</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Здоровый  образ  жизни  и его  составляющие (8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1"/>
              </w:rPr>
              <w:t>8.1.</w:t>
            </w:r>
            <w:r w:rsidRPr="009B7C58">
              <w:rPr>
                <w:rFonts w:ascii="Times New Roman" w:hAnsi="Times New Roman" w:cs="Times New Roman"/>
              </w:rPr>
              <w:tab/>
              <w:t>Здоровье как основная ценность человека.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8.2.</w:t>
            </w:r>
            <w:r w:rsidRPr="009B7C58">
              <w:rPr>
                <w:rFonts w:ascii="Times New Roman" w:hAnsi="Times New Roman" w:cs="Times New Roman"/>
              </w:rPr>
              <w:tab/>
              <w:t>Индивидуальное здоровье человека, его физическая, духовная и социальная сущность.</w:t>
            </w:r>
            <w:r w:rsidRPr="009B7C58">
              <w:rPr>
                <w:rFonts w:ascii="Times New Roman" w:hAnsi="Times New Roman" w:cs="Times New Roman"/>
              </w:rPr>
              <w:br/>
              <w:t>8</w:t>
            </w:r>
            <w:r w:rsidRPr="009B7C58">
              <w:rPr>
                <w:rFonts w:ascii="Times New Roman" w:hAnsi="Times New Roman" w:cs="Times New Roman"/>
                <w:lang w:val="en-US"/>
              </w:rPr>
              <w:t>J</w:t>
            </w:r>
            <w:r w:rsidRPr="009B7C58">
              <w:rPr>
                <w:rFonts w:ascii="Times New Roman" w:hAnsi="Times New Roman" w:cs="Times New Roman"/>
              </w:rPr>
              <w:t>.  Репродуктивное  здоровье — составляющая</w:t>
            </w:r>
            <w:r w:rsidRPr="009B7C58">
              <w:rPr>
                <w:rFonts w:ascii="Times New Roman" w:hAnsi="Times New Roman" w:cs="Times New Roman"/>
              </w:rPr>
              <w:br/>
              <w:t>здоровья человека и общества.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8.4.</w:t>
            </w:r>
            <w:r w:rsidRPr="009B7C58">
              <w:rPr>
                <w:rFonts w:ascii="Times New Roman" w:hAnsi="Times New Roman" w:cs="Times New Roman"/>
              </w:rPr>
              <w:tab/>
              <w:t>Здоровый образ жизни как необходимое ус</w:t>
            </w:r>
            <w:r w:rsidRPr="009B7C58">
              <w:rPr>
                <w:rFonts w:ascii="Times New Roman" w:hAnsi="Times New Roman" w:cs="Times New Roman"/>
              </w:rPr>
              <w:softHyphen/>
              <w:t>ловие сохранения и укрепления здоровья чело</w:t>
            </w:r>
            <w:r w:rsidRPr="009B7C58">
              <w:rPr>
                <w:rFonts w:ascii="Times New Roman" w:hAnsi="Times New Roman" w:cs="Times New Roman"/>
              </w:rPr>
              <w:softHyphen/>
            </w:r>
            <w:r w:rsidRPr="009B7C58">
              <w:rPr>
                <w:rFonts w:ascii="Times New Roman" w:hAnsi="Times New Roman" w:cs="Times New Roman"/>
              </w:rPr>
              <w:br/>
              <w:t>века и общества.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5.5.</w:t>
            </w:r>
            <w:r w:rsidRPr="009B7C58">
              <w:rPr>
                <w:rFonts w:ascii="Times New Roman" w:hAnsi="Times New Roman" w:cs="Times New Roman"/>
              </w:rPr>
              <w:tab/>
              <w:t>Здоровый образ жизни и профилактика ос</w:t>
            </w:r>
            <w:r w:rsidRPr="009B7C58">
              <w:rPr>
                <w:rFonts w:ascii="Times New Roman" w:hAnsi="Times New Roman" w:cs="Times New Roman"/>
              </w:rPr>
              <w:softHyphen/>
              <w:t>новных не инфекционных заболеваний.</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8.6.</w:t>
            </w:r>
            <w:r w:rsidRPr="009B7C58">
              <w:rPr>
                <w:rFonts w:ascii="Times New Roman" w:hAnsi="Times New Roman" w:cs="Times New Roman"/>
              </w:rPr>
              <w:tab/>
              <w:t>Вредные  привычки  и их влияние  на здо</w:t>
            </w:r>
            <w:r w:rsidRPr="009B7C58">
              <w:rPr>
                <w:rFonts w:ascii="Times New Roman" w:hAnsi="Times New Roman" w:cs="Times New Roman"/>
              </w:rPr>
              <w:softHyphen/>
              <w:t>ровье.</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8.7.</w:t>
            </w:r>
            <w:r w:rsidRPr="009B7C58">
              <w:rPr>
                <w:rFonts w:ascii="Times New Roman" w:hAnsi="Times New Roman" w:cs="Times New Roman"/>
              </w:rPr>
              <w:tab/>
              <w:t>Профилактика вредных привычек.</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8.8.</w:t>
            </w:r>
            <w:r w:rsidRPr="009B7C58">
              <w:rPr>
                <w:rFonts w:ascii="Times New Roman" w:hAnsi="Times New Roman" w:cs="Times New Roman"/>
              </w:rPr>
              <w:tab/>
              <w:t>Здоровый образ жизни и безопасность жиз</w:t>
            </w:r>
            <w:r w:rsidRPr="009B7C58">
              <w:rPr>
                <w:rFonts w:ascii="Times New Roman" w:hAnsi="Times New Roman" w:cs="Times New Roman"/>
              </w:rPr>
              <w:softHyphen/>
              <w:t>недеятельности</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особенности   индивидуального здоровья, его духовную, физическую и социаль</w:t>
            </w:r>
            <w:r w:rsidRPr="009B7C58">
              <w:rPr>
                <w:rFonts w:ascii="Times New Roman" w:hAnsi="Times New Roman" w:cs="Times New Roman"/>
              </w:rPr>
              <w:softHyphen/>
              <w:t>ную составляющие.</w:t>
            </w:r>
          </w:p>
          <w:p w:rsidR="00A769C5" w:rsidRPr="009B7C58" w:rsidRDefault="00A769C5" w:rsidP="009B7C58">
            <w:pPr>
              <w:rPr>
                <w:rFonts w:ascii="Times New Roman" w:hAnsi="Times New Roman" w:cs="Times New Roman"/>
              </w:rPr>
            </w:pPr>
            <w:proofErr w:type="gramStart"/>
            <w:r w:rsidRPr="009B7C58">
              <w:rPr>
                <w:rFonts w:ascii="Times New Roman" w:hAnsi="Times New Roman" w:cs="Times New Roman"/>
              </w:rPr>
              <w:t>Объясняют общие понятия о репродуктивном здоровье как обшей</w:t>
            </w:r>
            <w:proofErr w:type="gramEnd"/>
            <w:r w:rsidRPr="009B7C58">
              <w:rPr>
                <w:rFonts w:ascii="Times New Roman" w:hAnsi="Times New Roman" w:cs="Times New Roman"/>
              </w:rPr>
              <w:t xml:space="preserve"> составляющей здоровья че</w:t>
            </w:r>
            <w:r w:rsidRPr="009B7C58">
              <w:rPr>
                <w:rFonts w:ascii="Times New Roman" w:hAnsi="Times New Roman" w:cs="Times New Roman"/>
              </w:rPr>
              <w:softHyphen/>
              <w:t>ловека и общества.</w:t>
            </w:r>
          </w:p>
          <w:p w:rsidR="00A769C5" w:rsidRPr="009B7C58" w:rsidRDefault="00A769C5" w:rsidP="009B7C58">
            <w:pPr>
              <w:rPr>
                <w:rFonts w:ascii="Times New Roman" w:hAnsi="Times New Roman" w:cs="Times New Roman"/>
              </w:rPr>
            </w:pPr>
            <w:r w:rsidRPr="009B7C58">
              <w:rPr>
                <w:rFonts w:ascii="Times New Roman" w:hAnsi="Times New Roman" w:cs="Times New Roman"/>
              </w:rPr>
              <w:t>Обосновывают значение здорового образа жиз</w:t>
            </w:r>
            <w:r w:rsidRPr="009B7C58">
              <w:rPr>
                <w:rFonts w:ascii="Times New Roman" w:hAnsi="Times New Roman" w:cs="Times New Roman"/>
              </w:rPr>
              <w:softHyphen/>
              <w:t>ни для сохранения и укрепления здоровья чело</w:t>
            </w:r>
            <w:r w:rsidRPr="009B7C58">
              <w:rPr>
                <w:rFonts w:ascii="Times New Roman" w:hAnsi="Times New Roman" w:cs="Times New Roman"/>
              </w:rPr>
              <w:softHyphen/>
              <w:t>века и общества.</w:t>
            </w:r>
          </w:p>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собственные поступки и их влия</w:t>
            </w:r>
            <w:r w:rsidRPr="009B7C58">
              <w:rPr>
                <w:rFonts w:ascii="Times New Roman" w:hAnsi="Times New Roman" w:cs="Times New Roman"/>
              </w:rPr>
              <w:softHyphen/>
              <w:t>ние на личное благополучие. Формулируют правила соблюдения норм здоро</w:t>
            </w:r>
            <w:r w:rsidRPr="009B7C58">
              <w:rPr>
                <w:rFonts w:ascii="Times New Roman" w:hAnsi="Times New Roman" w:cs="Times New Roman"/>
              </w:rPr>
              <w:softHyphen/>
              <w:t>вого образа жизни для профилактики неинфекционных заболеваний и вредных привычек, за</w:t>
            </w:r>
            <w:r w:rsidRPr="009B7C58">
              <w:rPr>
                <w:rFonts w:ascii="Times New Roman" w:hAnsi="Times New Roman" w:cs="Times New Roman"/>
              </w:rPr>
              <w:softHyphen/>
              <w:t>писывают правила в дневник безопасности. Формулируют кратко свое понимание здоровья человека и  указывают  критерии,  по которым можно оценить его уровень. По итогам изучения раздела «Основы здорового образа жизни» пишут реферат на одну из тем, предложенных в учебнике</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5. Основы медицинских знаний и оказание первой помощи (4 ч)</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9.</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Первая помощь при неотложных состояниях (4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spacing w:val="-19"/>
              </w:rPr>
            </w:pPr>
            <w:r w:rsidRPr="009B7C58">
              <w:rPr>
                <w:rFonts w:ascii="Times New Roman" w:hAnsi="Times New Roman" w:cs="Times New Roman"/>
              </w:rPr>
              <w:t>9.1. Первая помощь пострадавшим и ее значе</w:t>
            </w:r>
            <w:r w:rsidRPr="009B7C58">
              <w:rPr>
                <w:rFonts w:ascii="Times New Roman" w:hAnsi="Times New Roman" w:cs="Times New Roman"/>
              </w:rPr>
              <w:softHyphen/>
              <w:t>ние.</w:t>
            </w:r>
          </w:p>
          <w:p w:rsidR="00A769C5" w:rsidRPr="009B7C58" w:rsidRDefault="00A769C5" w:rsidP="009B7C58">
            <w:pPr>
              <w:rPr>
                <w:rFonts w:ascii="Times New Roman" w:hAnsi="Times New Roman" w:cs="Times New Roman"/>
                <w:spacing w:val="-11"/>
              </w:rPr>
            </w:pPr>
            <w:r w:rsidRPr="009B7C58">
              <w:rPr>
                <w:rFonts w:ascii="Times New Roman" w:hAnsi="Times New Roman" w:cs="Times New Roman"/>
                <w:spacing w:val="-3"/>
              </w:rPr>
              <w:t xml:space="preserve">9.2. </w:t>
            </w:r>
            <w:proofErr w:type="gramStart"/>
            <w:r w:rsidRPr="009B7C58">
              <w:rPr>
                <w:rFonts w:ascii="Times New Roman" w:hAnsi="Times New Roman" w:cs="Times New Roman"/>
                <w:spacing w:val="-3"/>
              </w:rPr>
              <w:t xml:space="preserve">Первая помощь при отравлениях аварийно </w:t>
            </w:r>
            <w:r w:rsidRPr="009B7C58">
              <w:rPr>
                <w:rFonts w:ascii="Times New Roman" w:hAnsi="Times New Roman" w:cs="Times New Roman"/>
                <w:spacing w:val="-4"/>
              </w:rPr>
              <w:t xml:space="preserve">химически опасными веществами (практическое </w:t>
            </w:r>
            <w:r w:rsidRPr="009B7C58">
              <w:rPr>
                <w:rFonts w:ascii="Times New Roman" w:hAnsi="Times New Roman" w:cs="Times New Roman"/>
              </w:rPr>
              <w:t>занятие».</w:t>
            </w:r>
            <w:proofErr w:type="gramEnd"/>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 xml:space="preserve">9.3.  Первая помощь при травмах (практическое </w:t>
            </w:r>
            <w:r w:rsidRPr="009B7C58">
              <w:rPr>
                <w:rFonts w:ascii="Times New Roman" w:hAnsi="Times New Roman" w:cs="Times New Roman"/>
              </w:rPr>
              <w:t>занятие).</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9.4. Первая помощь при утоплении (практичес</w:t>
            </w:r>
            <w:r w:rsidRPr="009B7C58">
              <w:rPr>
                <w:rFonts w:ascii="Times New Roman" w:hAnsi="Times New Roman" w:cs="Times New Roman"/>
                <w:spacing w:val="-2"/>
              </w:rPr>
              <w:softHyphen/>
            </w:r>
            <w:r w:rsidRPr="009B7C58">
              <w:rPr>
                <w:rFonts w:ascii="Times New Roman" w:hAnsi="Times New Roman" w:cs="Times New Roman"/>
              </w:rPr>
              <w:t>кое занятие)</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5"/>
              </w:rPr>
              <w:t>Анализируют возможные последствия неотлож</w:t>
            </w:r>
            <w:r w:rsidRPr="009B7C58">
              <w:rPr>
                <w:rFonts w:ascii="Times New Roman" w:hAnsi="Times New Roman" w:cs="Times New Roman"/>
                <w:spacing w:val="-5"/>
              </w:rPr>
              <w:softHyphen/>
            </w:r>
            <w:r w:rsidRPr="009B7C58">
              <w:rPr>
                <w:rFonts w:ascii="Times New Roman" w:hAnsi="Times New Roman" w:cs="Times New Roman"/>
              </w:rPr>
              <w:t>ных состояний и значение своевременного ока</w:t>
            </w:r>
            <w:r w:rsidRPr="009B7C58">
              <w:rPr>
                <w:rFonts w:ascii="Times New Roman" w:hAnsi="Times New Roman" w:cs="Times New Roman"/>
              </w:rPr>
              <w:softHyphen/>
              <w:t>зания первой помощи.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5"/>
              </w:rPr>
              <w:t xml:space="preserve">Отрабатывают в паре приемы оказания первой </w:t>
            </w:r>
            <w:r w:rsidRPr="009B7C58">
              <w:rPr>
                <w:rFonts w:ascii="Times New Roman" w:hAnsi="Times New Roman" w:cs="Times New Roman"/>
                <w:spacing w:val="-1"/>
              </w:rPr>
              <w:t xml:space="preserve">помощи при отравлениях АХОВ, при травмах, </w:t>
            </w:r>
            <w:r w:rsidRPr="009B7C58">
              <w:rPr>
                <w:rFonts w:ascii="Times New Roman" w:hAnsi="Times New Roman" w:cs="Times New Roman"/>
              </w:rPr>
              <w:t>при утоплении.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7"/>
              </w:rPr>
              <w:t>По итогам изучения раздела «Основы медицин</w:t>
            </w:r>
            <w:r w:rsidRPr="009B7C58">
              <w:rPr>
                <w:rFonts w:ascii="Times New Roman" w:hAnsi="Times New Roman" w:cs="Times New Roman"/>
                <w:spacing w:val="-7"/>
              </w:rPr>
              <w:softHyphen/>
            </w:r>
            <w:r w:rsidRPr="009B7C58">
              <w:rPr>
                <w:rFonts w:ascii="Times New Roman" w:hAnsi="Times New Roman" w:cs="Times New Roman"/>
                <w:spacing w:val="-6"/>
              </w:rPr>
              <w:t>ских знаний и оказание первой помощ</w:t>
            </w:r>
            <w:proofErr w:type="gramStart"/>
            <w:r w:rsidRPr="009B7C58">
              <w:rPr>
                <w:rFonts w:ascii="Times New Roman" w:hAnsi="Times New Roman" w:cs="Times New Roman"/>
                <w:spacing w:val="-6"/>
              </w:rPr>
              <w:t>и-</w:t>
            </w:r>
            <w:proofErr w:type="gramEnd"/>
            <w:r w:rsidRPr="009B7C58">
              <w:rPr>
                <w:rFonts w:ascii="Times New Roman" w:hAnsi="Times New Roman" w:cs="Times New Roman"/>
                <w:spacing w:val="-6"/>
              </w:rPr>
              <w:t xml:space="preserve"> пишут </w:t>
            </w:r>
            <w:r w:rsidRPr="009B7C58">
              <w:rPr>
                <w:rFonts w:ascii="Times New Roman" w:hAnsi="Times New Roman" w:cs="Times New Roman"/>
                <w:spacing w:val="-2"/>
              </w:rPr>
              <w:t>реферат на одну из тем, предложенных в учеб</w:t>
            </w:r>
            <w:r w:rsidRPr="009B7C58">
              <w:rPr>
                <w:rFonts w:ascii="Times New Roman" w:hAnsi="Times New Roman" w:cs="Times New Roman"/>
                <w:spacing w:val="-2"/>
              </w:rPr>
              <w:softHyphen/>
            </w:r>
            <w:r w:rsidRPr="009B7C58">
              <w:rPr>
                <w:rFonts w:ascii="Times New Roman" w:hAnsi="Times New Roman" w:cs="Times New Roman"/>
              </w:rPr>
              <w:t>нике</w:t>
            </w:r>
          </w:p>
          <w:p w:rsidR="00A769C5" w:rsidRPr="009B7C58" w:rsidRDefault="00A769C5" w:rsidP="009B7C58">
            <w:pPr>
              <w:rPr>
                <w:rFonts w:ascii="Times New Roman" w:hAnsi="Times New Roman" w:cs="Times New Roman"/>
              </w:rPr>
            </w:pP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rPr>
            </w:pPr>
            <w:r w:rsidRPr="009B7C58">
              <w:rPr>
                <w:rFonts w:ascii="Times New Roman" w:hAnsi="Times New Roman" w:cs="Times New Roman"/>
              </w:rPr>
              <w:t>9 класс</w:t>
            </w:r>
          </w:p>
          <w:p w:rsidR="00A769C5" w:rsidRPr="009B7C58" w:rsidRDefault="00A769C5" w:rsidP="009B7C58">
            <w:pPr>
              <w:rPr>
                <w:rFonts w:ascii="Times New Roman" w:hAnsi="Times New Roman" w:cs="Times New Roman"/>
              </w:rPr>
            </w:pPr>
            <w:r w:rsidRPr="009B7C58">
              <w:rPr>
                <w:rFonts w:ascii="Times New Roman" w:hAnsi="Times New Roman" w:cs="Times New Roman"/>
              </w:rPr>
              <w:t>(1 ч в неделю, всего 34 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b/>
                <w:bCs/>
                <w:sz w:val="32"/>
                <w:szCs w:val="32"/>
              </w:rPr>
            </w:pPr>
            <w:r w:rsidRPr="009B7C58">
              <w:rPr>
                <w:rFonts w:ascii="Times New Roman" w:hAnsi="Times New Roman" w:cs="Times New Roman"/>
                <w:b/>
                <w:bCs/>
                <w:sz w:val="32"/>
                <w:szCs w:val="32"/>
              </w:rPr>
              <w:t>Модуль 1. Основы безопасности личности, общества и государства (24 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1. Основы комплексной безопасности (8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1.</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Национальная   безопасность в   России  в со</w:t>
            </w:r>
            <w:r w:rsidRPr="009B7C58">
              <w:rPr>
                <w:rFonts w:ascii="Times New Roman" w:hAnsi="Times New Roman" w:cs="Times New Roman"/>
              </w:rPr>
              <w:softHyphen/>
              <w:t>временном мире (4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1.1. Современный мир и Россия</w:t>
            </w:r>
          </w:p>
          <w:p w:rsidR="00A769C5" w:rsidRPr="009B7C58" w:rsidRDefault="00A769C5" w:rsidP="009B7C58">
            <w:pPr>
              <w:rPr>
                <w:rFonts w:ascii="Times New Roman" w:hAnsi="Times New Roman" w:cs="Times New Roman"/>
              </w:rPr>
            </w:pPr>
            <w:r w:rsidRPr="009B7C58">
              <w:rPr>
                <w:rFonts w:ascii="Times New Roman" w:hAnsi="Times New Roman" w:cs="Times New Roman"/>
              </w:rPr>
              <w:t>1.2.  Национальные  интересы  России в совре</w:t>
            </w:r>
            <w:r w:rsidRPr="009B7C58">
              <w:rPr>
                <w:rFonts w:ascii="Times New Roman" w:hAnsi="Times New Roman" w:cs="Times New Roman"/>
              </w:rPr>
              <w:softHyphen/>
              <w:t>менном мире.</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2"/>
              </w:rPr>
              <w:t>1.3</w:t>
            </w:r>
            <w:r w:rsidRPr="009B7C58">
              <w:rPr>
                <w:rFonts w:ascii="Times New Roman" w:hAnsi="Times New Roman" w:cs="Times New Roman"/>
              </w:rPr>
              <w:tab/>
            </w:r>
            <w:r w:rsidRPr="009B7C58">
              <w:rPr>
                <w:rFonts w:ascii="Times New Roman" w:hAnsi="Times New Roman" w:cs="Times New Roman"/>
                <w:spacing w:val="-1"/>
              </w:rPr>
              <w:t>Основные угрозы национальным интересам</w:t>
            </w:r>
            <w:r w:rsidRPr="009B7C58">
              <w:rPr>
                <w:rFonts w:ascii="Times New Roman" w:hAnsi="Times New Roman" w:cs="Times New Roman"/>
                <w:spacing w:val="-1"/>
              </w:rPr>
              <w:br/>
            </w:r>
            <w:r w:rsidRPr="009B7C58">
              <w:rPr>
                <w:rFonts w:ascii="Times New Roman" w:hAnsi="Times New Roman" w:cs="Times New Roman"/>
              </w:rPr>
              <w:t>и безопасности России.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6"/>
              </w:rPr>
              <w:t>1.4</w:t>
            </w:r>
            <w:r w:rsidRPr="009B7C58">
              <w:rPr>
                <w:rFonts w:ascii="Times New Roman" w:hAnsi="Times New Roman" w:cs="Times New Roman"/>
              </w:rPr>
              <w:tab/>
            </w:r>
            <w:r w:rsidRPr="009B7C58">
              <w:rPr>
                <w:rFonts w:ascii="Times New Roman" w:hAnsi="Times New Roman" w:cs="Times New Roman"/>
                <w:spacing w:val="-1"/>
              </w:rPr>
              <w:t>Влияние культуры безопасности жизнедея</w:t>
            </w:r>
            <w:r w:rsidRPr="009B7C58">
              <w:rPr>
                <w:rFonts w:ascii="Times New Roman" w:hAnsi="Times New Roman" w:cs="Times New Roman"/>
                <w:spacing w:val="-3"/>
              </w:rPr>
              <w:t>тельности населения на национальную безопас</w:t>
            </w:r>
            <w:r w:rsidRPr="009B7C58">
              <w:rPr>
                <w:rFonts w:ascii="Times New Roman" w:hAnsi="Times New Roman" w:cs="Times New Roman"/>
                <w:spacing w:val="-3"/>
              </w:rPr>
              <w:softHyphen/>
            </w:r>
            <w:r w:rsidRPr="009B7C58">
              <w:rPr>
                <w:rFonts w:ascii="Times New Roman" w:hAnsi="Times New Roman" w:cs="Times New Roman"/>
              </w:rPr>
              <w:t>ность России</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 xml:space="preserve">Обосновывают значение молодого поколения </w:t>
            </w:r>
            <w:r w:rsidRPr="009B7C58">
              <w:rPr>
                <w:rFonts w:ascii="Times New Roman" w:hAnsi="Times New Roman" w:cs="Times New Roman"/>
              </w:rPr>
              <w:t>граждан Российской Федерации для развития нашей страны.</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Характеризуют основные  виды  национальных </w:t>
            </w:r>
            <w:r w:rsidRPr="009B7C58">
              <w:rPr>
                <w:rFonts w:ascii="Times New Roman" w:hAnsi="Times New Roman" w:cs="Times New Roman"/>
                <w:spacing w:val="-1"/>
              </w:rPr>
              <w:t xml:space="preserve">интересов России в современном мире. </w:t>
            </w:r>
            <w:r w:rsidRPr="009B7C58">
              <w:rPr>
                <w:rFonts w:ascii="Times New Roman" w:hAnsi="Times New Roman" w:cs="Times New Roman"/>
              </w:rPr>
              <w:t>Анализируют   степень   влияния   личности   на обеспечение национальной  безопасности  Рос</w:t>
            </w:r>
            <w:r w:rsidRPr="009B7C58">
              <w:rPr>
                <w:rFonts w:ascii="Times New Roman" w:hAnsi="Times New Roman" w:cs="Times New Roman"/>
              </w:rPr>
              <w:softHyphen/>
              <w:t>сии.</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Определяют  значение  культуры  безопасности </w:t>
            </w:r>
            <w:r w:rsidRPr="009B7C58">
              <w:rPr>
                <w:rFonts w:ascii="Times New Roman" w:hAnsi="Times New Roman" w:cs="Times New Roman"/>
                <w:spacing w:val="-3"/>
              </w:rPr>
              <w:t xml:space="preserve">жизнедеятельности   населения   в  обеспечении </w:t>
            </w:r>
            <w:r w:rsidRPr="009B7C58">
              <w:rPr>
                <w:rFonts w:ascii="Times New Roman" w:hAnsi="Times New Roman" w:cs="Times New Roman"/>
              </w:rPr>
              <w:t>национальной безопасности России</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2.</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Чрезвычайные ситуации мирного и военного времени  и  национальная  безопасность  Рос</w:t>
            </w:r>
            <w:r w:rsidRPr="009B7C58">
              <w:rPr>
                <w:rFonts w:ascii="Times New Roman" w:hAnsi="Times New Roman" w:cs="Times New Roman"/>
              </w:rPr>
              <w:softHyphen/>
              <w:t>сии (4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6"/>
              </w:rPr>
              <w:t>2.1.</w:t>
            </w:r>
            <w:r w:rsidRPr="009B7C58">
              <w:rPr>
                <w:rFonts w:ascii="Times New Roman" w:hAnsi="Times New Roman" w:cs="Times New Roman"/>
              </w:rPr>
              <w:tab/>
              <w:t>Чрезвычайные ситуации  и их классификация.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6"/>
              </w:rPr>
              <w:t>2.2.</w:t>
            </w:r>
            <w:r w:rsidRPr="009B7C58">
              <w:rPr>
                <w:rFonts w:ascii="Times New Roman" w:hAnsi="Times New Roman" w:cs="Times New Roman"/>
              </w:rPr>
              <w:tab/>
            </w:r>
            <w:r w:rsidRPr="009B7C58">
              <w:rPr>
                <w:rFonts w:ascii="Times New Roman" w:hAnsi="Times New Roman" w:cs="Times New Roman"/>
                <w:spacing w:val="-1"/>
              </w:rPr>
              <w:t>Чрезвычайные ситуации природного харак</w:t>
            </w:r>
            <w:r w:rsidRPr="009B7C58">
              <w:rPr>
                <w:rFonts w:ascii="Times New Roman" w:hAnsi="Times New Roman" w:cs="Times New Roman"/>
              </w:rPr>
              <w:t>тера и их последствия.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2"/>
              </w:rPr>
              <w:t>2.3.</w:t>
            </w:r>
            <w:r w:rsidRPr="009B7C58">
              <w:rPr>
                <w:rFonts w:ascii="Times New Roman" w:hAnsi="Times New Roman" w:cs="Times New Roman"/>
              </w:rPr>
              <w:tab/>
              <w:t>Чрезвычайные ситуации техногенного ха</w:t>
            </w:r>
            <w:r w:rsidRPr="009B7C58">
              <w:rPr>
                <w:rFonts w:ascii="Times New Roman" w:hAnsi="Times New Roman" w:cs="Times New Roman"/>
              </w:rPr>
              <w:softHyphen/>
              <w:t>рактера и их причины.</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6"/>
              </w:rPr>
              <w:t>2.4.</w:t>
            </w:r>
            <w:r w:rsidRPr="009B7C58">
              <w:rPr>
                <w:rFonts w:ascii="Times New Roman" w:hAnsi="Times New Roman" w:cs="Times New Roman"/>
              </w:rPr>
              <w:tab/>
              <w:t>Угроза военной безопасности России</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Классифицируют  чрезвычайные  ситуации   по </w:t>
            </w:r>
            <w:r w:rsidRPr="009B7C58">
              <w:rPr>
                <w:rFonts w:ascii="Times New Roman" w:hAnsi="Times New Roman" w:cs="Times New Roman"/>
                <w:spacing w:val="-5"/>
              </w:rPr>
              <w:t>масштабу их распространения и тяжести послед</w:t>
            </w:r>
            <w:r w:rsidRPr="009B7C58">
              <w:rPr>
                <w:rFonts w:ascii="Times New Roman" w:hAnsi="Times New Roman" w:cs="Times New Roman"/>
                <w:spacing w:val="-5"/>
              </w:rPr>
              <w:softHyphen/>
            </w:r>
            <w:r w:rsidRPr="009B7C58">
              <w:rPr>
                <w:rFonts w:ascii="Times New Roman" w:hAnsi="Times New Roman" w:cs="Times New Roman"/>
              </w:rPr>
              <w:t>ствий.</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Характеризуют в общих чертах чрезвычайные </w:t>
            </w:r>
            <w:r w:rsidRPr="009B7C58">
              <w:rPr>
                <w:rFonts w:ascii="Times New Roman" w:hAnsi="Times New Roman" w:cs="Times New Roman"/>
                <w:spacing w:val="-1"/>
              </w:rPr>
              <w:t xml:space="preserve">ситуации природного и техногенного характера, </w:t>
            </w:r>
            <w:r w:rsidRPr="009B7C58">
              <w:rPr>
                <w:rFonts w:ascii="Times New Roman" w:hAnsi="Times New Roman" w:cs="Times New Roman"/>
              </w:rPr>
              <w:t>причины их возникновения  и  возможные по</w:t>
            </w:r>
            <w:r w:rsidRPr="009B7C58">
              <w:rPr>
                <w:rFonts w:ascii="Times New Roman" w:hAnsi="Times New Roman" w:cs="Times New Roman"/>
              </w:rPr>
              <w:softHyphen/>
              <w:t>следствия.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Определяют отрицательное влияние чрезвычай</w:t>
            </w:r>
            <w:r w:rsidRPr="009B7C58">
              <w:rPr>
                <w:rFonts w:ascii="Times New Roman" w:hAnsi="Times New Roman" w:cs="Times New Roman"/>
                <w:spacing w:val="-4"/>
              </w:rPr>
              <w:softHyphen/>
            </w:r>
            <w:r w:rsidRPr="009B7C58">
              <w:rPr>
                <w:rFonts w:ascii="Times New Roman" w:hAnsi="Times New Roman" w:cs="Times New Roman"/>
              </w:rPr>
              <w:t>ных ситуаций  на  национальную безопасность России.</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Анализируют  влияние человеческого  фактора </w:t>
            </w:r>
            <w:r w:rsidRPr="009B7C58">
              <w:rPr>
                <w:rFonts w:ascii="Times New Roman" w:hAnsi="Times New Roman" w:cs="Times New Roman"/>
                <w:spacing w:val="-1"/>
              </w:rPr>
              <w:t>на безопасность личности, общества и государ</w:t>
            </w:r>
            <w:r w:rsidRPr="009B7C58">
              <w:rPr>
                <w:rFonts w:ascii="Times New Roman" w:hAnsi="Times New Roman" w:cs="Times New Roman"/>
                <w:spacing w:val="-1"/>
              </w:rPr>
              <w:softHyphen/>
            </w:r>
            <w:r w:rsidRPr="009B7C58">
              <w:rPr>
                <w:rFonts w:ascii="Times New Roman" w:hAnsi="Times New Roman" w:cs="Times New Roman"/>
              </w:rPr>
              <w:t>ства.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2"/>
              </w:rPr>
              <w:t>Объясняют существующие (внешние и внутрен</w:t>
            </w:r>
            <w:r w:rsidRPr="009B7C58">
              <w:rPr>
                <w:rFonts w:ascii="Times New Roman" w:hAnsi="Times New Roman" w:cs="Times New Roman"/>
                <w:spacing w:val="-2"/>
              </w:rPr>
              <w:softHyphen/>
            </w:r>
            <w:r w:rsidRPr="009B7C58">
              <w:rPr>
                <w:rFonts w:ascii="Times New Roman" w:hAnsi="Times New Roman" w:cs="Times New Roman"/>
              </w:rPr>
              <w:t>ние) угрозы  национальной  безопасности  Рос</w:t>
            </w:r>
            <w:r w:rsidRPr="009B7C58">
              <w:rPr>
                <w:rFonts w:ascii="Times New Roman" w:hAnsi="Times New Roman" w:cs="Times New Roman"/>
              </w:rPr>
              <w:softHyphen/>
              <w:t>сии</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i/>
                <w:sz w:val="28"/>
                <w:szCs w:val="28"/>
              </w:rPr>
            </w:pPr>
            <w:r w:rsidRPr="009B7C58">
              <w:rPr>
                <w:rFonts w:ascii="Times New Roman" w:hAnsi="Times New Roman" w:cs="Times New Roman"/>
                <w:i/>
                <w:spacing w:val="-2"/>
                <w:sz w:val="28"/>
                <w:szCs w:val="28"/>
              </w:rPr>
              <w:t xml:space="preserve">Раздел 2.  </w:t>
            </w:r>
            <w:proofErr w:type="gramStart"/>
            <w:r w:rsidRPr="009B7C58">
              <w:rPr>
                <w:rFonts w:ascii="Times New Roman" w:hAnsi="Times New Roman" w:cs="Times New Roman"/>
                <w:i/>
                <w:spacing w:val="-2"/>
                <w:sz w:val="28"/>
                <w:szCs w:val="28"/>
              </w:rPr>
              <w:t>Зашита</w:t>
            </w:r>
            <w:proofErr w:type="gramEnd"/>
            <w:r w:rsidRPr="009B7C58">
              <w:rPr>
                <w:rFonts w:ascii="Times New Roman" w:hAnsi="Times New Roman" w:cs="Times New Roman"/>
                <w:i/>
                <w:spacing w:val="-2"/>
                <w:sz w:val="28"/>
                <w:szCs w:val="28"/>
              </w:rPr>
              <w:t xml:space="preserve"> населения Российской Федерации от чрезвычайных ситуаций (7 ч</w:t>
            </w:r>
            <w:r w:rsidRPr="009B7C58">
              <w:rPr>
                <w:rFonts w:ascii="Times New Roman" w:hAnsi="Times New Roman" w:cs="Times New Roman"/>
                <w:i/>
                <w:iCs/>
                <w:sz w:val="28"/>
                <w:szCs w:val="28"/>
              </w:rPr>
              <w:t>)</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3.</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Организационные основы </w:t>
            </w:r>
            <w:proofErr w:type="gramStart"/>
            <w:r w:rsidRPr="009B7C58">
              <w:rPr>
                <w:rFonts w:ascii="Times New Roman" w:hAnsi="Times New Roman" w:cs="Times New Roman"/>
              </w:rPr>
              <w:t>во</w:t>
            </w:r>
            <w:proofErr w:type="gramEnd"/>
            <w:r w:rsidRPr="009B7C58">
              <w:rPr>
                <w:rFonts w:ascii="Times New Roman" w:hAnsi="Times New Roman" w:cs="Times New Roman"/>
              </w:rPr>
              <w:t xml:space="preserve"> защите населе</w:t>
            </w:r>
            <w:r w:rsidRPr="009B7C58">
              <w:rPr>
                <w:rFonts w:ascii="Times New Roman" w:hAnsi="Times New Roman" w:cs="Times New Roman"/>
              </w:rPr>
              <w:softHyphen/>
              <w:t>ний страны от чрезвычайных ситуаций мир</w:t>
            </w:r>
            <w:r w:rsidRPr="009B7C58">
              <w:rPr>
                <w:rFonts w:ascii="Times New Roman" w:hAnsi="Times New Roman" w:cs="Times New Roman"/>
              </w:rPr>
              <w:softHyphen/>
              <w:t>ного и военного времени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3.1.</w:t>
            </w:r>
            <w:r w:rsidRPr="009B7C58">
              <w:rPr>
                <w:rFonts w:ascii="Times New Roman" w:hAnsi="Times New Roman" w:cs="Times New Roman"/>
              </w:rPr>
              <w:tab/>
              <w:t>Единая государственная система предупреждения и ликвидации чрезвычайных ситуаций</w:t>
            </w:r>
            <w:r w:rsidRPr="009B7C58">
              <w:rPr>
                <w:rFonts w:ascii="Times New Roman" w:hAnsi="Times New Roman" w:cs="Times New Roman"/>
              </w:rPr>
              <w:br/>
              <w:t>(РСЧС).</w:t>
            </w:r>
          </w:p>
          <w:p w:rsidR="00A769C5" w:rsidRPr="009B7C58" w:rsidRDefault="00A769C5" w:rsidP="009B7C58">
            <w:pPr>
              <w:rPr>
                <w:rFonts w:ascii="Times New Roman" w:hAnsi="Times New Roman" w:cs="Times New Roman"/>
              </w:rPr>
            </w:pPr>
            <w:r w:rsidRPr="009B7C58">
              <w:rPr>
                <w:rFonts w:ascii="Times New Roman" w:hAnsi="Times New Roman" w:cs="Times New Roman"/>
              </w:rPr>
              <w:t>3.2 Гражданская оборона как составная часть национальной безопасности и обороноспособ</w:t>
            </w:r>
            <w:r w:rsidRPr="009B7C58">
              <w:rPr>
                <w:rFonts w:ascii="Times New Roman" w:hAnsi="Times New Roman" w:cs="Times New Roman"/>
              </w:rPr>
              <w:softHyphen/>
              <w:t>ности страны.</w:t>
            </w:r>
          </w:p>
          <w:p w:rsidR="00A769C5" w:rsidRPr="009B7C58" w:rsidRDefault="00A769C5" w:rsidP="009B7C58">
            <w:pPr>
              <w:rPr>
                <w:rFonts w:ascii="Times New Roman" w:hAnsi="Times New Roman" w:cs="Times New Roman"/>
              </w:rPr>
            </w:pPr>
            <w:r w:rsidRPr="009B7C58">
              <w:rPr>
                <w:rFonts w:ascii="Times New Roman" w:hAnsi="Times New Roman" w:cs="Times New Roman"/>
              </w:rPr>
              <w:t>3.3 МЧС России — федеральный орган управ</w:t>
            </w:r>
            <w:r w:rsidRPr="009B7C58">
              <w:rPr>
                <w:rFonts w:ascii="Times New Roman" w:hAnsi="Times New Roman" w:cs="Times New Roman"/>
              </w:rPr>
              <w:softHyphen/>
              <w:t>ления в области зашиты населения и террито</w:t>
            </w:r>
            <w:r w:rsidRPr="009B7C58">
              <w:rPr>
                <w:rFonts w:ascii="Times New Roman" w:hAnsi="Times New Roman" w:cs="Times New Roman"/>
              </w:rPr>
              <w:softHyphen/>
              <w:t>рий от чрезвычайных ситуаций</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права и обязанности граждан Рос</w:t>
            </w:r>
            <w:r w:rsidRPr="009B7C58">
              <w:rPr>
                <w:rFonts w:ascii="Times New Roman" w:hAnsi="Times New Roman" w:cs="Times New Roman"/>
              </w:rPr>
              <w:softHyphen/>
              <w:t>сийской Федерации в области безопасности в условиях чрезвычайных ситуаций мирного и во</w:t>
            </w:r>
            <w:r w:rsidRPr="009B7C58">
              <w:rPr>
                <w:rFonts w:ascii="Times New Roman" w:hAnsi="Times New Roman" w:cs="Times New Roman"/>
              </w:rPr>
              <w:softHyphen/>
              <w:t>енного времени.</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Характеризуют основные </w:t>
            </w:r>
            <w:proofErr w:type="gramStart"/>
            <w:r w:rsidRPr="009B7C58">
              <w:rPr>
                <w:rFonts w:ascii="Times New Roman" w:hAnsi="Times New Roman" w:cs="Times New Roman"/>
              </w:rPr>
              <w:t>силы</w:t>
            </w:r>
            <w:proofErr w:type="gramEnd"/>
            <w:r w:rsidRPr="009B7C58">
              <w:rPr>
                <w:rFonts w:ascii="Times New Roman" w:hAnsi="Times New Roman" w:cs="Times New Roman"/>
              </w:rPr>
              <w:t xml:space="preserve"> и средства РСЧС для зашиты населения страны от чрезвычайных ситуаций природного и техногенного характера. Характеризуют задачи, решаемые образователь</w:t>
            </w:r>
            <w:r w:rsidRPr="009B7C58">
              <w:rPr>
                <w:rFonts w:ascii="Times New Roman" w:hAnsi="Times New Roman" w:cs="Times New Roman"/>
              </w:rPr>
              <w:softHyphen/>
              <w:t>ным учреждением, по защите учащихся и пер</w:t>
            </w:r>
            <w:r w:rsidRPr="009B7C58">
              <w:rPr>
                <w:rFonts w:ascii="Times New Roman" w:hAnsi="Times New Roman" w:cs="Times New Roman"/>
              </w:rPr>
              <w:softHyphen/>
              <w:t>сонала в условиях чрезвычайных ситуаций. Объясняют роль МЧС России по защите насе</w:t>
            </w:r>
            <w:r w:rsidRPr="009B7C58">
              <w:rPr>
                <w:rFonts w:ascii="Times New Roman" w:hAnsi="Times New Roman" w:cs="Times New Roman"/>
              </w:rPr>
              <w:softHyphen/>
              <w:t xml:space="preserve">ления </w:t>
            </w:r>
            <w:proofErr w:type="spellStart"/>
            <w:r w:rsidRPr="009B7C58">
              <w:rPr>
                <w:rFonts w:ascii="Times New Roman" w:hAnsi="Times New Roman" w:cs="Times New Roman"/>
              </w:rPr>
              <w:t>or</w:t>
            </w:r>
            <w:proofErr w:type="spellEnd"/>
            <w:r w:rsidRPr="009B7C58">
              <w:rPr>
                <w:rFonts w:ascii="Times New Roman" w:hAnsi="Times New Roman" w:cs="Times New Roman"/>
              </w:rPr>
              <w:t xml:space="preserve"> чрезвычайных ситуаций в современных условиях</w:t>
            </w:r>
          </w:p>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4.</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Основные мероприятия, проводимые в Рос</w:t>
            </w:r>
            <w:r w:rsidRPr="009B7C58">
              <w:rPr>
                <w:rFonts w:ascii="Times New Roman" w:hAnsi="Times New Roman" w:cs="Times New Roman"/>
              </w:rPr>
              <w:softHyphen/>
              <w:t>сийской Федерации, по защите населения от чрезвычайных ситуаций мирного и военного времени (4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4.1. Мониторинг и прогнозирование чрезвычай</w:t>
            </w:r>
            <w:r w:rsidRPr="009B7C58">
              <w:rPr>
                <w:rFonts w:ascii="Times New Roman" w:hAnsi="Times New Roman" w:cs="Times New Roman"/>
              </w:rPr>
              <w:softHyphen/>
              <w:t>ных ситуаций.</w:t>
            </w:r>
          </w:p>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4.2. </w:t>
            </w:r>
            <w:proofErr w:type="gramStart"/>
            <w:r w:rsidRPr="009B7C58">
              <w:rPr>
                <w:rFonts w:ascii="Times New Roman" w:hAnsi="Times New Roman" w:cs="Times New Roman"/>
              </w:rPr>
              <w:t>Инженерная</w:t>
            </w:r>
            <w:proofErr w:type="gramEnd"/>
            <w:r w:rsidRPr="009B7C58">
              <w:rPr>
                <w:rFonts w:ascii="Times New Roman" w:hAnsi="Times New Roman" w:cs="Times New Roman"/>
              </w:rPr>
              <w:t xml:space="preserve"> зашита населения от чрезвы</w:t>
            </w:r>
            <w:r w:rsidRPr="009B7C58">
              <w:rPr>
                <w:rFonts w:ascii="Times New Roman" w:hAnsi="Times New Roman" w:cs="Times New Roman"/>
              </w:rPr>
              <w:softHyphen/>
              <w:t>чайных ситуаций.</w:t>
            </w:r>
          </w:p>
          <w:p w:rsidR="00A769C5" w:rsidRPr="009B7C58" w:rsidRDefault="00A769C5" w:rsidP="009B7C58">
            <w:pPr>
              <w:rPr>
                <w:rFonts w:ascii="Times New Roman" w:hAnsi="Times New Roman" w:cs="Times New Roman"/>
              </w:rPr>
            </w:pPr>
            <w:r w:rsidRPr="009B7C58">
              <w:rPr>
                <w:rFonts w:ascii="Times New Roman" w:hAnsi="Times New Roman" w:cs="Times New Roman"/>
              </w:rPr>
              <w:t>4.3. Оповещение и эвакуация населения в усло</w:t>
            </w:r>
            <w:r w:rsidRPr="009B7C58">
              <w:rPr>
                <w:rFonts w:ascii="Times New Roman" w:hAnsi="Times New Roman" w:cs="Times New Roman"/>
              </w:rPr>
              <w:softHyphen/>
              <w:t>виях чрезвычайных ситуаций.</w:t>
            </w:r>
          </w:p>
          <w:p w:rsidR="00A769C5" w:rsidRPr="009B7C58" w:rsidRDefault="00A769C5" w:rsidP="009B7C58">
            <w:pPr>
              <w:rPr>
                <w:rFonts w:ascii="Times New Roman" w:hAnsi="Times New Roman" w:cs="Times New Roman"/>
              </w:rPr>
            </w:pPr>
            <w:r w:rsidRPr="009B7C58">
              <w:rPr>
                <w:rFonts w:ascii="Times New Roman" w:hAnsi="Times New Roman" w:cs="Times New Roman"/>
              </w:rPr>
              <w:t>4.4. Аварийно-спасательные и другие неотлож</w:t>
            </w:r>
            <w:r w:rsidRPr="009B7C58">
              <w:rPr>
                <w:rFonts w:ascii="Times New Roman" w:hAnsi="Times New Roman" w:cs="Times New Roman"/>
              </w:rPr>
              <w:softHyphen/>
              <w:t>ные работы в очагах поражения</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основные мероприятия, прово</w:t>
            </w:r>
            <w:r w:rsidRPr="009B7C58">
              <w:rPr>
                <w:rFonts w:ascii="Times New Roman" w:hAnsi="Times New Roman" w:cs="Times New Roman"/>
              </w:rPr>
              <w:softHyphen/>
              <w:t>димые в Российской Федерации, по защите на</w:t>
            </w:r>
            <w:r w:rsidRPr="009B7C58">
              <w:rPr>
                <w:rFonts w:ascii="Times New Roman" w:hAnsi="Times New Roman" w:cs="Times New Roman"/>
              </w:rPr>
              <w:softHyphen/>
              <w:t>селения от чрезвычайных ситуаций мирного и военного времени.</w:t>
            </w:r>
          </w:p>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систему мониторинга и прогнози</w:t>
            </w:r>
            <w:r w:rsidRPr="009B7C58">
              <w:rPr>
                <w:rFonts w:ascii="Times New Roman" w:hAnsi="Times New Roman" w:cs="Times New Roman"/>
              </w:rPr>
              <w:softHyphen/>
              <w:t>рования чрезвычайных ситуаций и её основные мероприятия.</w:t>
            </w:r>
          </w:p>
          <w:p w:rsidR="00A769C5" w:rsidRPr="009B7C58" w:rsidRDefault="00A769C5" w:rsidP="009B7C58">
            <w:pPr>
              <w:rPr>
                <w:rFonts w:ascii="Times New Roman" w:hAnsi="Times New Roman" w:cs="Times New Roman"/>
              </w:rPr>
            </w:pPr>
            <w:r w:rsidRPr="009B7C58">
              <w:rPr>
                <w:rFonts w:ascii="Times New Roman" w:hAnsi="Times New Roman" w:cs="Times New Roman"/>
              </w:rPr>
              <w:t>Моделируют рациональное размещение объек</w:t>
            </w:r>
            <w:r w:rsidRPr="009B7C58">
              <w:rPr>
                <w:rFonts w:ascii="Times New Roman" w:hAnsi="Times New Roman" w:cs="Times New Roman"/>
              </w:rPr>
              <w:softHyphen/>
              <w:t>тов экономики и поселений людей по терри</w:t>
            </w:r>
            <w:r w:rsidRPr="009B7C58">
              <w:rPr>
                <w:rFonts w:ascii="Times New Roman" w:hAnsi="Times New Roman" w:cs="Times New Roman"/>
              </w:rPr>
              <w:softHyphen/>
              <w:t>тории страны с точки зрения обеспечения их безопасности от чрезвычайных ситуаций при</w:t>
            </w:r>
            <w:r w:rsidRPr="009B7C58">
              <w:rPr>
                <w:rFonts w:ascii="Times New Roman" w:hAnsi="Times New Roman" w:cs="Times New Roman"/>
              </w:rPr>
              <w:softHyphen/>
              <w:t>родного и техногенного характера.</w:t>
            </w:r>
          </w:p>
          <w:p w:rsidR="00A769C5" w:rsidRPr="009B7C58" w:rsidRDefault="00A769C5" w:rsidP="009B7C58">
            <w:pPr>
              <w:rPr>
                <w:rFonts w:ascii="Times New Roman" w:hAnsi="Times New Roman" w:cs="Times New Roman"/>
              </w:rPr>
            </w:pPr>
            <w:r w:rsidRPr="009B7C58">
              <w:rPr>
                <w:rFonts w:ascii="Times New Roman" w:hAnsi="Times New Roman" w:cs="Times New Roman"/>
              </w:rPr>
              <w:t>Составляют и  записывают в дневник безопас</w:t>
            </w:r>
            <w:r w:rsidRPr="009B7C58">
              <w:rPr>
                <w:rFonts w:ascii="Times New Roman" w:hAnsi="Times New Roman" w:cs="Times New Roman"/>
              </w:rPr>
              <w:softHyphen/>
              <w:t>ности перечень необходимых личных предметов на случай эвакуации.</w:t>
            </w:r>
          </w:p>
          <w:p w:rsidR="00A769C5" w:rsidRPr="009B7C58" w:rsidRDefault="00A769C5" w:rsidP="009B7C58">
            <w:pPr>
              <w:rPr>
                <w:rFonts w:ascii="Times New Roman" w:hAnsi="Times New Roman" w:cs="Times New Roman"/>
              </w:rPr>
            </w:pPr>
            <w:r w:rsidRPr="009B7C58">
              <w:rPr>
                <w:rFonts w:ascii="Times New Roman" w:hAnsi="Times New Roman" w:cs="Times New Roman"/>
              </w:rPr>
              <w:t>Подбирают в Интернете и средствах массовой информации  примеры  проведения  аварийно-спасательных и других неотложных работ в оча</w:t>
            </w:r>
            <w:r w:rsidRPr="009B7C58">
              <w:rPr>
                <w:rFonts w:ascii="Times New Roman" w:hAnsi="Times New Roman" w:cs="Times New Roman"/>
              </w:rPr>
              <w:softHyphen/>
            </w:r>
            <w:r w:rsidRPr="009B7C58">
              <w:rPr>
                <w:rFonts w:ascii="Times New Roman" w:hAnsi="Times New Roman" w:cs="Times New Roman"/>
              </w:rPr>
              <w:lastRenderedPageBreak/>
              <w:t>ге чрезвычайной ситуации</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32"/>
                <w:szCs w:val="32"/>
              </w:rPr>
            </w:pPr>
            <w:r w:rsidRPr="009B7C58">
              <w:rPr>
                <w:rFonts w:ascii="Times New Roman" w:hAnsi="Times New Roman" w:cs="Times New Roman"/>
                <w:sz w:val="32"/>
                <w:szCs w:val="32"/>
              </w:rPr>
              <w:lastRenderedPageBreak/>
              <w:t>Раздел 3.   Противодействие терроризму и экстремизму в Российской  Федерации (9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5.</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Терроризм и экстремизм</w:t>
            </w:r>
            <w:r w:rsidRPr="009B7C58">
              <w:rPr>
                <w:rFonts w:ascii="Times New Roman" w:hAnsi="Times New Roman" w:cs="Times New Roman"/>
                <w:b/>
                <w:bCs/>
              </w:rPr>
              <w:t xml:space="preserve">:  </w:t>
            </w:r>
            <w:r w:rsidRPr="009B7C58">
              <w:rPr>
                <w:rFonts w:ascii="Times New Roman" w:hAnsi="Times New Roman" w:cs="Times New Roman"/>
              </w:rPr>
              <w:t>их причины и по</w:t>
            </w:r>
            <w:r w:rsidRPr="009B7C58">
              <w:rPr>
                <w:rFonts w:ascii="Times New Roman" w:hAnsi="Times New Roman" w:cs="Times New Roman"/>
              </w:rPr>
              <w:softHyphen/>
              <w:t>следствия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5.1.</w:t>
            </w:r>
            <w:r w:rsidRPr="009B7C58">
              <w:rPr>
                <w:rFonts w:ascii="Times New Roman" w:hAnsi="Times New Roman" w:cs="Times New Roman"/>
              </w:rPr>
              <w:tab/>
              <w:t>Международный  терроризм  —  угроза  на</w:t>
            </w:r>
            <w:r w:rsidRPr="009B7C58">
              <w:rPr>
                <w:rFonts w:ascii="Times New Roman" w:hAnsi="Times New Roman" w:cs="Times New Roman"/>
              </w:rPr>
              <w:softHyphen/>
              <w:t>циональной безопасности России.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5.2.</w:t>
            </w:r>
            <w:r w:rsidRPr="009B7C58">
              <w:rPr>
                <w:rFonts w:ascii="Times New Roman" w:hAnsi="Times New Roman" w:cs="Times New Roman"/>
              </w:rPr>
              <w:tab/>
              <w:t>Виды террористической деятельности и тер</w:t>
            </w:r>
            <w:r w:rsidRPr="009B7C58">
              <w:rPr>
                <w:rFonts w:ascii="Times New Roman" w:hAnsi="Times New Roman" w:cs="Times New Roman"/>
              </w:rPr>
              <w:softHyphen/>
              <w:t>рористических актов,  их цели и способы  осу</w:t>
            </w:r>
            <w:r w:rsidRPr="009B7C58">
              <w:rPr>
                <w:rFonts w:ascii="Times New Roman" w:hAnsi="Times New Roman" w:cs="Times New Roman"/>
              </w:rPr>
              <w:softHyphen/>
              <w:t>ществления</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международный терроризм  как</w:t>
            </w:r>
          </w:p>
          <w:p w:rsidR="00A769C5" w:rsidRPr="009B7C58" w:rsidRDefault="00A769C5" w:rsidP="009B7C58">
            <w:pPr>
              <w:rPr>
                <w:rFonts w:ascii="Times New Roman" w:hAnsi="Times New Roman" w:cs="Times New Roman"/>
              </w:rPr>
            </w:pPr>
            <w:r w:rsidRPr="009B7C58">
              <w:rPr>
                <w:rFonts w:ascii="Times New Roman" w:hAnsi="Times New Roman" w:cs="Times New Roman"/>
              </w:rPr>
              <w:t>серьёзную угрозу  национальной безопасности</w:t>
            </w:r>
          </w:p>
          <w:p w:rsidR="00A769C5" w:rsidRPr="009B7C58" w:rsidRDefault="00A769C5" w:rsidP="009B7C58">
            <w:pPr>
              <w:rPr>
                <w:rFonts w:ascii="Times New Roman" w:hAnsi="Times New Roman" w:cs="Times New Roman"/>
              </w:rPr>
            </w:pPr>
            <w:r w:rsidRPr="009B7C58">
              <w:rPr>
                <w:rFonts w:ascii="Times New Roman" w:hAnsi="Times New Roman" w:cs="Times New Roman"/>
              </w:rPr>
              <w:t>России,</w:t>
            </w:r>
          </w:p>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виды террористических актов, их</w:t>
            </w:r>
          </w:p>
          <w:p w:rsidR="00A769C5" w:rsidRPr="009B7C58" w:rsidRDefault="00A769C5" w:rsidP="009B7C58">
            <w:pPr>
              <w:rPr>
                <w:rFonts w:ascii="Times New Roman" w:hAnsi="Times New Roman" w:cs="Times New Roman"/>
              </w:rPr>
            </w:pPr>
            <w:r w:rsidRPr="009B7C58">
              <w:rPr>
                <w:rFonts w:ascii="Times New Roman" w:hAnsi="Times New Roman" w:cs="Times New Roman"/>
              </w:rPr>
              <w:t>цели и способы осуществления.</w:t>
            </w:r>
          </w:p>
          <w:p w:rsidR="00A769C5" w:rsidRPr="009B7C58" w:rsidRDefault="00A769C5" w:rsidP="009B7C58">
            <w:pPr>
              <w:rPr>
                <w:rFonts w:ascii="Times New Roman" w:hAnsi="Times New Roman" w:cs="Times New Roman"/>
              </w:rPr>
            </w:pPr>
            <w:r w:rsidRPr="009B7C58">
              <w:rPr>
                <w:rFonts w:ascii="Times New Roman" w:hAnsi="Times New Roman" w:cs="Times New Roman"/>
              </w:rPr>
              <w:t>формулируют собственную позицию неприятия</w:t>
            </w:r>
          </w:p>
          <w:p w:rsidR="00A769C5" w:rsidRPr="009B7C58" w:rsidRDefault="00A769C5" w:rsidP="009B7C58">
            <w:pPr>
              <w:rPr>
                <w:rFonts w:ascii="Times New Roman" w:hAnsi="Times New Roman" w:cs="Times New Roman"/>
              </w:rPr>
            </w:pPr>
            <w:r w:rsidRPr="009B7C58">
              <w:rPr>
                <w:rFonts w:ascii="Times New Roman" w:hAnsi="Times New Roman" w:cs="Times New Roman"/>
              </w:rPr>
              <w:t>терроризма в любых его проявлениях</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6.</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Нормативно</w:t>
            </w:r>
            <w:r w:rsidRPr="009B7C58">
              <w:rPr>
                <w:rFonts w:ascii="Times New Roman" w:hAnsi="Times New Roman" w:cs="Times New Roman"/>
                <w:b/>
                <w:bCs/>
              </w:rPr>
              <w:t>-</w:t>
            </w:r>
            <w:r w:rsidRPr="009B7C58">
              <w:rPr>
                <w:rFonts w:ascii="Times New Roman" w:hAnsi="Times New Roman" w:cs="Times New Roman"/>
              </w:rPr>
              <w:t>правовая база</w:t>
            </w:r>
            <w:r w:rsidRPr="009B7C58">
              <w:rPr>
                <w:rFonts w:ascii="Times New Roman" w:hAnsi="Times New Roman" w:cs="Times New Roman"/>
                <w:b/>
                <w:bCs/>
              </w:rPr>
              <w:t xml:space="preserve">  </w:t>
            </w:r>
            <w:r w:rsidRPr="009B7C58">
              <w:rPr>
                <w:rFonts w:ascii="Times New Roman" w:hAnsi="Times New Roman" w:cs="Times New Roman"/>
              </w:rPr>
              <w:t>противодействия терроризму и экстремизму в</w:t>
            </w:r>
            <w:r w:rsidRPr="009B7C58">
              <w:rPr>
                <w:rFonts w:ascii="Times New Roman" w:hAnsi="Times New Roman" w:cs="Times New Roman"/>
                <w:b/>
                <w:bCs/>
              </w:rPr>
              <w:t xml:space="preserve"> </w:t>
            </w:r>
            <w:r w:rsidRPr="009B7C58">
              <w:rPr>
                <w:rFonts w:ascii="Times New Roman" w:hAnsi="Times New Roman" w:cs="Times New Roman"/>
              </w:rPr>
              <w:t>Российской Федерации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6.1.</w:t>
            </w:r>
            <w:r w:rsidRPr="009B7C58">
              <w:rPr>
                <w:rFonts w:ascii="Times New Roman" w:hAnsi="Times New Roman" w:cs="Times New Roman"/>
              </w:rPr>
              <w:tab/>
              <w:t>Основные  нормативно-правовые акты  по</w:t>
            </w:r>
            <w:r w:rsidRPr="009B7C58">
              <w:rPr>
                <w:rFonts w:ascii="Times New Roman" w:hAnsi="Times New Roman" w:cs="Times New Roman"/>
              </w:rPr>
              <w:br/>
              <w:t>противодействию терроризму и экстремизму.</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6.2.</w:t>
            </w:r>
            <w:r w:rsidRPr="009B7C58">
              <w:rPr>
                <w:rFonts w:ascii="Times New Roman" w:hAnsi="Times New Roman" w:cs="Times New Roman"/>
              </w:rPr>
              <w:tab/>
            </w:r>
            <w:proofErr w:type="spellStart"/>
            <w:r w:rsidRPr="009B7C58">
              <w:rPr>
                <w:rFonts w:ascii="Times New Roman" w:hAnsi="Times New Roman" w:cs="Times New Roman"/>
              </w:rPr>
              <w:t>Обше</w:t>
            </w:r>
            <w:proofErr w:type="spellEnd"/>
            <w:r w:rsidRPr="009B7C58">
              <w:rPr>
                <w:rFonts w:ascii="Times New Roman" w:hAnsi="Times New Roman" w:cs="Times New Roman"/>
              </w:rPr>
              <w:t xml:space="preserve"> государстве иное противодействие </w:t>
            </w:r>
            <w:proofErr w:type="gramStart"/>
            <w:r w:rsidRPr="009B7C58">
              <w:rPr>
                <w:rFonts w:ascii="Times New Roman" w:hAnsi="Times New Roman" w:cs="Times New Roman"/>
              </w:rPr>
              <w:t>тер</w:t>
            </w:r>
            <w:r w:rsidRPr="009B7C58">
              <w:rPr>
                <w:rFonts w:ascii="Times New Roman" w:hAnsi="Times New Roman" w:cs="Times New Roman"/>
              </w:rPr>
              <w:softHyphen/>
            </w:r>
            <w:r w:rsidRPr="009B7C58">
              <w:rPr>
                <w:rFonts w:ascii="Times New Roman" w:hAnsi="Times New Roman" w:cs="Times New Roman"/>
              </w:rPr>
              <w:br/>
            </w:r>
            <w:proofErr w:type="spellStart"/>
            <w:r w:rsidRPr="009B7C58">
              <w:rPr>
                <w:rFonts w:ascii="Times New Roman" w:hAnsi="Times New Roman" w:cs="Times New Roman"/>
              </w:rPr>
              <w:t>роризму</w:t>
            </w:r>
            <w:proofErr w:type="spellEnd"/>
            <w:proofErr w:type="gramEnd"/>
            <w:r w:rsidRPr="009B7C58">
              <w:rPr>
                <w:rFonts w:ascii="Times New Roman" w:hAnsi="Times New Roman" w:cs="Times New Roman"/>
              </w:rPr>
              <w:t>.</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4"/>
              </w:rPr>
              <w:t>6.3.</w:t>
            </w:r>
            <w:r w:rsidRPr="009B7C58">
              <w:rPr>
                <w:rFonts w:ascii="Times New Roman" w:hAnsi="Times New Roman" w:cs="Times New Roman"/>
              </w:rPr>
              <w:tab/>
              <w:t>Нормативно-правовая база противодействия</w:t>
            </w:r>
            <w:r w:rsidRPr="009B7C58">
              <w:rPr>
                <w:rFonts w:ascii="Times New Roman" w:hAnsi="Times New Roman" w:cs="Times New Roman"/>
              </w:rPr>
              <w:br/>
            </w:r>
            <w:proofErr w:type="spellStart"/>
            <w:r w:rsidRPr="009B7C58">
              <w:rPr>
                <w:rFonts w:ascii="Times New Roman" w:hAnsi="Times New Roman" w:cs="Times New Roman"/>
              </w:rPr>
              <w:t>наркотизму</w:t>
            </w:r>
            <w:proofErr w:type="spellEnd"/>
            <w:r w:rsidRPr="009B7C58">
              <w:rPr>
                <w:rFonts w:ascii="Times New Roman" w:hAnsi="Times New Roman" w:cs="Times New Roman"/>
              </w:rPr>
              <w:t>.</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Характеризуют основные  нормативно-правовые акты противодействия экстремизму, терроризму и  </w:t>
            </w:r>
            <w:proofErr w:type="spellStart"/>
            <w:r w:rsidRPr="009B7C58">
              <w:rPr>
                <w:rFonts w:ascii="Times New Roman" w:hAnsi="Times New Roman" w:cs="Times New Roman"/>
              </w:rPr>
              <w:t>наркотизму</w:t>
            </w:r>
            <w:proofErr w:type="spellEnd"/>
            <w:r w:rsidRPr="009B7C58">
              <w:rPr>
                <w:rFonts w:ascii="Times New Roman" w:hAnsi="Times New Roman" w:cs="Times New Roman"/>
              </w:rPr>
              <w:t>.</w:t>
            </w:r>
          </w:p>
          <w:p w:rsidR="00A769C5" w:rsidRPr="009B7C58" w:rsidRDefault="00A769C5" w:rsidP="009B7C58">
            <w:pPr>
              <w:rPr>
                <w:rFonts w:ascii="Times New Roman" w:hAnsi="Times New Roman" w:cs="Times New Roman"/>
              </w:rPr>
            </w:pPr>
            <w:r w:rsidRPr="009B7C58">
              <w:rPr>
                <w:rFonts w:ascii="Times New Roman" w:hAnsi="Times New Roman" w:cs="Times New Roman"/>
              </w:rPr>
              <w:t>Формулируют основные направления по форми</w:t>
            </w:r>
            <w:r w:rsidRPr="009B7C58">
              <w:rPr>
                <w:rFonts w:ascii="Times New Roman" w:hAnsi="Times New Roman" w:cs="Times New Roman"/>
              </w:rPr>
              <w:softHyphen/>
              <w:t>рованию антитеррористического поведения. Вы</w:t>
            </w:r>
            <w:r w:rsidRPr="009B7C58">
              <w:rPr>
                <w:rFonts w:ascii="Times New Roman" w:hAnsi="Times New Roman" w:cs="Times New Roman"/>
              </w:rPr>
              <w:softHyphen/>
              <w:t>воды записывают в дневник безопасности. С помощью Интернета и средств массовой ин</w:t>
            </w:r>
            <w:r w:rsidRPr="009B7C58">
              <w:rPr>
                <w:rFonts w:ascii="Times New Roman" w:hAnsi="Times New Roman" w:cs="Times New Roman"/>
              </w:rPr>
              <w:softHyphen/>
              <w:t>формации на конкретных примерах готовят со</w:t>
            </w:r>
            <w:r w:rsidRPr="009B7C58">
              <w:rPr>
                <w:rFonts w:ascii="Times New Roman" w:hAnsi="Times New Roman" w:cs="Times New Roman"/>
              </w:rPr>
              <w:softHyphen/>
              <w:t>общение на тему «Хулиганство и вандализм — разновидности экстремизма.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3"/>
              </w:rPr>
              <w:t>Составляют правила своего поведения в раз</w:t>
            </w:r>
            <w:r w:rsidRPr="009B7C58">
              <w:rPr>
                <w:rFonts w:ascii="Times New Roman" w:hAnsi="Times New Roman" w:cs="Times New Roman"/>
                <w:spacing w:val="-3"/>
              </w:rPr>
              <w:softHyphen/>
            </w:r>
            <w:r w:rsidRPr="009B7C58">
              <w:rPr>
                <w:rFonts w:ascii="Times New Roman" w:hAnsi="Times New Roman" w:cs="Times New Roman"/>
                <w:spacing w:val="-5"/>
              </w:rPr>
              <w:t>личных ситуациях, чтобы не попасть в нарко</w:t>
            </w:r>
            <w:r w:rsidRPr="009B7C58">
              <w:rPr>
                <w:rFonts w:ascii="Times New Roman" w:hAnsi="Times New Roman" w:cs="Times New Roman"/>
                <w:spacing w:val="-5"/>
              </w:rPr>
              <w:softHyphen/>
            </w:r>
            <w:r w:rsidRPr="009B7C58">
              <w:rPr>
                <w:rFonts w:ascii="Times New Roman" w:hAnsi="Times New Roman" w:cs="Times New Roman"/>
              </w:rPr>
              <w:t>тическую ловушку</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7.</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Организационные основы системы противо</w:t>
            </w:r>
            <w:r w:rsidRPr="009B7C58">
              <w:rPr>
                <w:rFonts w:ascii="Times New Roman" w:hAnsi="Times New Roman" w:cs="Times New Roman"/>
              </w:rPr>
              <w:softHyphen/>
              <w:t xml:space="preserve">действия терроризму и </w:t>
            </w:r>
            <w:proofErr w:type="spellStart"/>
            <w:r w:rsidRPr="009B7C58">
              <w:rPr>
                <w:rFonts w:ascii="Times New Roman" w:hAnsi="Times New Roman" w:cs="Times New Roman"/>
              </w:rPr>
              <w:t>наркотизму</w:t>
            </w:r>
            <w:proofErr w:type="spellEnd"/>
            <w:r w:rsidRPr="009B7C58">
              <w:rPr>
                <w:rFonts w:ascii="Times New Roman" w:hAnsi="Times New Roman" w:cs="Times New Roman"/>
              </w:rPr>
              <w:t xml:space="preserve"> в Рос</w:t>
            </w:r>
            <w:r w:rsidRPr="009B7C58">
              <w:rPr>
                <w:rFonts w:ascii="Times New Roman" w:hAnsi="Times New Roman" w:cs="Times New Roman"/>
              </w:rPr>
              <w:softHyphen/>
              <w:t>сийской Федерации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spacing w:val="-25"/>
              </w:rPr>
            </w:pPr>
            <w:r w:rsidRPr="009B7C58">
              <w:rPr>
                <w:rFonts w:ascii="Times New Roman" w:hAnsi="Times New Roman" w:cs="Times New Roman"/>
              </w:rPr>
              <w:t>7.1. Организационные основы противодействия терроризму в Российской Федерации.</w:t>
            </w:r>
          </w:p>
          <w:p w:rsidR="00A769C5" w:rsidRPr="009B7C58" w:rsidRDefault="00A769C5" w:rsidP="009B7C58">
            <w:pPr>
              <w:rPr>
                <w:rFonts w:ascii="Times New Roman" w:hAnsi="Times New Roman" w:cs="Times New Roman"/>
                <w:spacing w:val="-15"/>
              </w:rPr>
            </w:pPr>
            <w:r w:rsidRPr="009B7C58">
              <w:rPr>
                <w:rFonts w:ascii="Times New Roman" w:hAnsi="Times New Roman" w:cs="Times New Roman"/>
                <w:spacing w:val="-6"/>
              </w:rPr>
              <w:t xml:space="preserve">7.2. Организационные основы противодействия </w:t>
            </w:r>
            <w:proofErr w:type="spellStart"/>
            <w:r w:rsidRPr="009B7C58">
              <w:rPr>
                <w:rFonts w:ascii="Times New Roman" w:hAnsi="Times New Roman" w:cs="Times New Roman"/>
              </w:rPr>
              <w:t>наркотизму</w:t>
            </w:r>
            <w:proofErr w:type="spellEnd"/>
            <w:r w:rsidRPr="009B7C58">
              <w:rPr>
                <w:rFonts w:ascii="Times New Roman" w:hAnsi="Times New Roman" w:cs="Times New Roman"/>
              </w:rPr>
              <w:t xml:space="preserve"> в Российской Федерации</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3"/>
              </w:rPr>
              <w:t xml:space="preserve">Объясняют организационные основы системы </w:t>
            </w:r>
            <w:r w:rsidRPr="009B7C58">
              <w:rPr>
                <w:rFonts w:ascii="Times New Roman" w:hAnsi="Times New Roman" w:cs="Times New Roman"/>
              </w:rPr>
              <w:t xml:space="preserve">противодействия терроризму и </w:t>
            </w:r>
            <w:proofErr w:type="spellStart"/>
            <w:r w:rsidRPr="009B7C58">
              <w:rPr>
                <w:rFonts w:ascii="Times New Roman" w:hAnsi="Times New Roman" w:cs="Times New Roman"/>
              </w:rPr>
              <w:t>наркотизму</w:t>
            </w:r>
            <w:proofErr w:type="spellEnd"/>
            <w:r w:rsidRPr="009B7C58">
              <w:rPr>
                <w:rFonts w:ascii="Times New Roman" w:hAnsi="Times New Roman" w:cs="Times New Roman"/>
              </w:rPr>
              <w:t xml:space="preserve"> в Российской Федерации.</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Анализируют примеры деятельности Нацио</w:t>
            </w:r>
            <w:r w:rsidRPr="009B7C58">
              <w:rPr>
                <w:rFonts w:ascii="Times New Roman" w:hAnsi="Times New Roman" w:cs="Times New Roman"/>
                <w:spacing w:val="-1"/>
              </w:rPr>
              <w:softHyphen/>
            </w:r>
            <w:r w:rsidRPr="009B7C58">
              <w:rPr>
                <w:rFonts w:ascii="Times New Roman" w:hAnsi="Times New Roman" w:cs="Times New Roman"/>
              </w:rPr>
              <w:t xml:space="preserve">нального антитеррористического комитета по </w:t>
            </w:r>
            <w:r w:rsidRPr="009B7C58">
              <w:rPr>
                <w:rFonts w:ascii="Times New Roman" w:hAnsi="Times New Roman" w:cs="Times New Roman"/>
                <w:spacing w:val="-3"/>
              </w:rPr>
              <w:t>обеспечению своевременной и надёжной заши</w:t>
            </w:r>
            <w:r w:rsidRPr="009B7C58">
              <w:rPr>
                <w:rFonts w:ascii="Times New Roman" w:hAnsi="Times New Roman" w:cs="Times New Roman"/>
                <w:spacing w:val="-3"/>
              </w:rPr>
              <w:softHyphen/>
            </w:r>
            <w:r w:rsidRPr="009B7C58">
              <w:rPr>
                <w:rFonts w:ascii="Times New Roman" w:hAnsi="Times New Roman" w:cs="Times New Roman"/>
              </w:rPr>
              <w:t xml:space="preserve">ты населения от терроризма. С помощью Интернета и средств массовой </w:t>
            </w:r>
            <w:r w:rsidRPr="009B7C58">
              <w:rPr>
                <w:rFonts w:ascii="Times New Roman" w:hAnsi="Times New Roman" w:cs="Times New Roman"/>
                <w:spacing w:val="-1"/>
              </w:rPr>
              <w:t xml:space="preserve">информации составляют сообщение на тему </w:t>
            </w:r>
            <w:r w:rsidRPr="009B7C58">
              <w:rPr>
                <w:rFonts w:ascii="Times New Roman" w:hAnsi="Times New Roman" w:cs="Times New Roman"/>
              </w:rPr>
              <w:t>•Деятельность Федеральной службы Россий</w:t>
            </w:r>
            <w:r w:rsidRPr="009B7C58">
              <w:rPr>
                <w:rFonts w:ascii="Times New Roman" w:hAnsi="Times New Roman" w:cs="Times New Roman"/>
              </w:rPr>
              <w:softHyphen/>
            </w:r>
            <w:r w:rsidRPr="009B7C58">
              <w:rPr>
                <w:rFonts w:ascii="Times New Roman" w:hAnsi="Times New Roman" w:cs="Times New Roman"/>
                <w:spacing w:val="-3"/>
              </w:rPr>
              <w:t>ской Федерации по контролю за оборотом нар</w:t>
            </w:r>
            <w:r w:rsidRPr="009B7C58">
              <w:rPr>
                <w:rFonts w:ascii="Times New Roman" w:hAnsi="Times New Roman" w:cs="Times New Roman"/>
                <w:spacing w:val="-3"/>
              </w:rPr>
              <w:softHyphen/>
            </w:r>
            <w:r w:rsidRPr="009B7C58">
              <w:rPr>
                <w:rFonts w:ascii="Times New Roman" w:hAnsi="Times New Roman" w:cs="Times New Roman"/>
                <w:spacing w:val="-4"/>
              </w:rPr>
              <w:t>котико</w:t>
            </w:r>
            <w:proofErr w:type="gramStart"/>
            <w:r w:rsidRPr="009B7C58">
              <w:rPr>
                <w:rFonts w:ascii="Times New Roman" w:hAnsi="Times New Roman" w:cs="Times New Roman"/>
                <w:spacing w:val="-4"/>
              </w:rPr>
              <w:t>в-</w:t>
            </w:r>
            <w:proofErr w:type="gramEnd"/>
            <w:r w:rsidRPr="009B7C58">
              <w:rPr>
                <w:rFonts w:ascii="Times New Roman" w:hAnsi="Times New Roman" w:cs="Times New Roman"/>
                <w:spacing w:val="-4"/>
              </w:rPr>
              <w:t xml:space="preserve"> России (ФСКН России)* и её поло</w:t>
            </w:r>
            <w:r w:rsidRPr="009B7C58">
              <w:rPr>
                <w:rFonts w:ascii="Times New Roman" w:hAnsi="Times New Roman" w:cs="Times New Roman"/>
                <w:spacing w:val="-4"/>
              </w:rPr>
              <w:softHyphen/>
            </w:r>
            <w:r w:rsidRPr="009B7C58">
              <w:rPr>
                <w:rFonts w:ascii="Times New Roman" w:hAnsi="Times New Roman" w:cs="Times New Roman"/>
              </w:rPr>
              <w:t>жительные результаты»</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8.</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Обеспечение личной безопасности при угрозе теракта и профилактика </w:t>
            </w:r>
            <w:proofErr w:type="spellStart"/>
            <w:r w:rsidRPr="009B7C58">
              <w:rPr>
                <w:rFonts w:ascii="Times New Roman" w:hAnsi="Times New Roman" w:cs="Times New Roman"/>
              </w:rPr>
              <w:t>наркозависимос</w:t>
            </w:r>
            <w:r w:rsidRPr="009B7C58">
              <w:rPr>
                <w:rFonts w:ascii="Times New Roman" w:hAnsi="Times New Roman" w:cs="Times New Roman"/>
              </w:rPr>
              <w:softHyphen/>
              <w:t>ти</w:t>
            </w:r>
            <w:proofErr w:type="spellEnd"/>
            <w:r w:rsidRPr="009B7C58">
              <w:rPr>
                <w:rFonts w:ascii="Times New Roman" w:hAnsi="Times New Roman" w:cs="Times New Roman"/>
              </w:rPr>
              <w:t xml:space="preserve">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spacing w:val="-15"/>
              </w:rPr>
            </w:pPr>
            <w:r w:rsidRPr="009B7C58">
              <w:rPr>
                <w:rFonts w:ascii="Times New Roman" w:hAnsi="Times New Roman" w:cs="Times New Roman"/>
              </w:rPr>
              <w:t>8.1.Правила поведения при угрозе террористи</w:t>
            </w:r>
            <w:r w:rsidRPr="009B7C58">
              <w:rPr>
                <w:rFonts w:ascii="Times New Roman" w:hAnsi="Times New Roman" w:cs="Times New Roman"/>
              </w:rPr>
              <w:softHyphen/>
              <w:t>ческого акта.</w:t>
            </w:r>
          </w:p>
          <w:p w:rsidR="00A769C5" w:rsidRPr="009B7C58" w:rsidRDefault="00A769C5" w:rsidP="009B7C58">
            <w:pPr>
              <w:rPr>
                <w:rFonts w:ascii="Times New Roman" w:hAnsi="Times New Roman" w:cs="Times New Roman"/>
                <w:spacing w:val="-8"/>
              </w:rPr>
            </w:pPr>
            <w:r w:rsidRPr="009B7C58">
              <w:rPr>
                <w:rFonts w:ascii="Times New Roman" w:hAnsi="Times New Roman" w:cs="Times New Roman"/>
                <w:spacing w:val="-1"/>
              </w:rPr>
              <w:t xml:space="preserve">8.2.Профилактика </w:t>
            </w:r>
            <w:proofErr w:type="spellStart"/>
            <w:r w:rsidRPr="009B7C58">
              <w:rPr>
                <w:rFonts w:ascii="Times New Roman" w:hAnsi="Times New Roman" w:cs="Times New Roman"/>
                <w:spacing w:val="-1"/>
              </w:rPr>
              <w:t>наркозависимости</w:t>
            </w:r>
            <w:proofErr w:type="spellEnd"/>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 xml:space="preserve">Анализируют рекомендации специалистов по </w:t>
            </w:r>
            <w:r w:rsidRPr="009B7C58">
              <w:rPr>
                <w:rFonts w:ascii="Times New Roman" w:hAnsi="Times New Roman" w:cs="Times New Roman"/>
                <w:spacing w:val="-1"/>
              </w:rPr>
              <w:t xml:space="preserve">безопасному поведению при угрозе теракта. </w:t>
            </w:r>
            <w:r w:rsidRPr="009B7C58">
              <w:rPr>
                <w:rFonts w:ascii="Times New Roman" w:hAnsi="Times New Roman" w:cs="Times New Roman"/>
                <w:spacing w:val="-2"/>
              </w:rPr>
              <w:t xml:space="preserve">Вырабатывают   отрицательное   отношение   к </w:t>
            </w:r>
            <w:r w:rsidRPr="009B7C58">
              <w:rPr>
                <w:rFonts w:ascii="Times New Roman" w:hAnsi="Times New Roman" w:cs="Times New Roman"/>
              </w:rPr>
              <w:t>приёму наркотиков.</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 xml:space="preserve">По итогам изучения раздела пишут реферат на </w:t>
            </w:r>
            <w:r w:rsidRPr="009B7C58">
              <w:rPr>
                <w:rFonts w:ascii="Times New Roman" w:hAnsi="Times New Roman" w:cs="Times New Roman"/>
              </w:rPr>
              <w:t>одну из тем</w:t>
            </w:r>
            <w:proofErr w:type="gramStart"/>
            <w:r w:rsidRPr="009B7C58">
              <w:rPr>
                <w:rFonts w:ascii="Times New Roman" w:hAnsi="Times New Roman" w:cs="Times New Roman"/>
              </w:rPr>
              <w:t>.</w:t>
            </w:r>
            <w:proofErr w:type="gramEnd"/>
            <w:r w:rsidRPr="009B7C58">
              <w:rPr>
                <w:rFonts w:ascii="Times New Roman" w:hAnsi="Times New Roman" w:cs="Times New Roman"/>
              </w:rPr>
              <w:t xml:space="preserve"> </w:t>
            </w:r>
            <w:proofErr w:type="gramStart"/>
            <w:r w:rsidRPr="009B7C58">
              <w:rPr>
                <w:rFonts w:ascii="Times New Roman" w:hAnsi="Times New Roman" w:cs="Times New Roman"/>
              </w:rPr>
              <w:t>п</w:t>
            </w:r>
            <w:proofErr w:type="gramEnd"/>
            <w:r w:rsidRPr="009B7C58">
              <w:rPr>
                <w:rFonts w:ascii="Times New Roman" w:hAnsi="Times New Roman" w:cs="Times New Roman"/>
              </w:rPr>
              <w:t>редложенных в учебнике</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b/>
                <w:bCs/>
                <w:sz w:val="32"/>
                <w:szCs w:val="32"/>
              </w:rPr>
            </w:pPr>
            <w:r w:rsidRPr="009B7C58">
              <w:rPr>
                <w:rFonts w:ascii="Times New Roman" w:hAnsi="Times New Roman" w:cs="Times New Roman"/>
                <w:b/>
                <w:bCs/>
                <w:sz w:val="32"/>
                <w:szCs w:val="32"/>
              </w:rPr>
              <w:lastRenderedPageBreak/>
              <w:t>Модуль 2. Основы медицинских знаний и здорового образа жизни (11ч)</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i/>
                <w:iCs/>
                <w:sz w:val="28"/>
                <w:szCs w:val="28"/>
              </w:rPr>
            </w:pPr>
          </w:p>
          <w:p w:rsidR="00A769C5" w:rsidRPr="009B7C58" w:rsidRDefault="00A769C5" w:rsidP="009B7C58">
            <w:pPr>
              <w:rPr>
                <w:rFonts w:ascii="Times New Roman" w:hAnsi="Times New Roman" w:cs="Times New Roman"/>
                <w:b/>
                <w:bCs/>
                <w:i/>
                <w:iCs/>
                <w:sz w:val="28"/>
                <w:szCs w:val="28"/>
              </w:rPr>
            </w:pPr>
            <w:r w:rsidRPr="009B7C58">
              <w:rPr>
                <w:rFonts w:ascii="Times New Roman" w:hAnsi="Times New Roman" w:cs="Times New Roman"/>
                <w:i/>
                <w:iCs/>
                <w:sz w:val="28"/>
                <w:szCs w:val="28"/>
              </w:rPr>
              <w:t>Раздел  4.   Основы здорового образа жизни (9 ч</w:t>
            </w:r>
            <w:r w:rsidRPr="009B7C58">
              <w:rPr>
                <w:rFonts w:ascii="Times New Roman" w:hAnsi="Times New Roman" w:cs="Times New Roman"/>
                <w:b/>
                <w:bCs/>
                <w:i/>
                <w:iCs/>
                <w:sz w:val="28"/>
                <w:szCs w:val="28"/>
              </w:rPr>
              <w:t>)</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9.</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Здоровье  — условие</w:t>
            </w:r>
            <w:r w:rsidRPr="009B7C58">
              <w:rPr>
                <w:rFonts w:ascii="Times New Roman" w:hAnsi="Times New Roman" w:cs="Times New Roman"/>
                <w:b/>
                <w:bCs/>
              </w:rPr>
              <w:t xml:space="preserve"> </w:t>
            </w:r>
            <w:r w:rsidRPr="009B7C58">
              <w:rPr>
                <w:rFonts w:ascii="Times New Roman" w:hAnsi="Times New Roman" w:cs="Times New Roman"/>
              </w:rPr>
              <w:t>благополучия человека (3 ч)</w:t>
            </w:r>
          </w:p>
          <w:p w:rsidR="00A769C5" w:rsidRPr="009B7C58" w:rsidRDefault="00A769C5" w:rsidP="009B7C58">
            <w:pPr>
              <w:rPr>
                <w:rFonts w:ascii="Times New Roman" w:hAnsi="Times New Roman" w:cs="Times New Roman"/>
              </w:rPr>
            </w:pP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8"/>
              </w:rPr>
              <w:t>9.1.</w:t>
            </w:r>
            <w:r w:rsidRPr="009B7C58">
              <w:rPr>
                <w:rFonts w:ascii="Times New Roman" w:hAnsi="Times New Roman" w:cs="Times New Roman"/>
              </w:rPr>
              <w:tab/>
              <w:t>Здоровье человека как индивидуальная, так</w:t>
            </w:r>
            <w:r w:rsidRPr="009B7C58">
              <w:rPr>
                <w:rFonts w:ascii="Times New Roman" w:hAnsi="Times New Roman" w:cs="Times New Roman"/>
              </w:rPr>
              <w:br/>
              <w:t>и общественная ценность.</w:t>
            </w:r>
          </w:p>
          <w:p w:rsidR="00A769C5" w:rsidRPr="009B7C58" w:rsidRDefault="00A769C5" w:rsidP="009B7C58">
            <w:pPr>
              <w:rPr>
                <w:rFonts w:ascii="Times New Roman" w:hAnsi="Times New Roman" w:cs="Times New Roman"/>
              </w:rPr>
            </w:pPr>
            <w:r w:rsidRPr="009B7C58">
              <w:rPr>
                <w:rFonts w:ascii="Times New Roman" w:hAnsi="Times New Roman" w:cs="Times New Roman"/>
              </w:rPr>
              <w:t>9.2.</w:t>
            </w:r>
            <w:r w:rsidRPr="009B7C58">
              <w:rPr>
                <w:rFonts w:ascii="Times New Roman" w:hAnsi="Times New Roman" w:cs="Times New Roman"/>
              </w:rPr>
              <w:tab/>
              <w:t>Здоровый образ  жизни  и  его составляю</w:t>
            </w:r>
            <w:r w:rsidRPr="009B7C58">
              <w:rPr>
                <w:rFonts w:ascii="Times New Roman" w:hAnsi="Times New Roman" w:cs="Times New Roman"/>
              </w:rPr>
              <w:softHyphen/>
              <w:t>щие .</w:t>
            </w:r>
          </w:p>
          <w:p w:rsidR="00A769C5" w:rsidRPr="009B7C58" w:rsidRDefault="00A769C5" w:rsidP="009B7C58">
            <w:pPr>
              <w:rPr>
                <w:rFonts w:ascii="Times New Roman" w:hAnsi="Times New Roman" w:cs="Times New Roman"/>
              </w:rPr>
            </w:pPr>
            <w:r w:rsidRPr="009B7C58">
              <w:rPr>
                <w:rFonts w:ascii="Times New Roman" w:hAnsi="Times New Roman" w:cs="Times New Roman"/>
              </w:rPr>
              <w:t>9.3.</w:t>
            </w:r>
            <w:r w:rsidRPr="009B7C58">
              <w:rPr>
                <w:rFonts w:ascii="Times New Roman" w:hAnsi="Times New Roman" w:cs="Times New Roman"/>
              </w:rPr>
              <w:tab/>
              <w:t>Репродуктивное здоровье  населения и на</w:t>
            </w:r>
            <w:r w:rsidRPr="009B7C58">
              <w:rPr>
                <w:rFonts w:ascii="Times New Roman" w:hAnsi="Times New Roman" w:cs="Times New Roman"/>
              </w:rPr>
              <w:softHyphen/>
              <w:t>циональная безопасность России</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здоровье как полное физическое, духовное и социальное благополучие. Анализируют  взаимосвязь индивидуального и общественного здоровья.</w:t>
            </w:r>
          </w:p>
          <w:p w:rsidR="00A769C5" w:rsidRPr="009B7C58" w:rsidRDefault="00A769C5" w:rsidP="009B7C58">
            <w:pPr>
              <w:rPr>
                <w:rFonts w:ascii="Times New Roman" w:hAnsi="Times New Roman" w:cs="Times New Roman"/>
              </w:rPr>
            </w:pPr>
            <w:r w:rsidRPr="009B7C58">
              <w:rPr>
                <w:rFonts w:ascii="Times New Roman" w:hAnsi="Times New Roman" w:cs="Times New Roman"/>
              </w:rPr>
              <w:t>Объясняют влияние репродуктивного здоровья на национальную безопасность России</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10.</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Факторы, разрушающие репродуктивное здо</w:t>
            </w:r>
            <w:r w:rsidRPr="009B7C58">
              <w:rPr>
                <w:rFonts w:ascii="Times New Roman" w:hAnsi="Times New Roman" w:cs="Times New Roman"/>
              </w:rPr>
              <w:softHyphen/>
              <w:t>ровье (3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5"/>
              </w:rPr>
              <w:t>10.1.</w:t>
            </w:r>
            <w:r w:rsidRPr="009B7C58">
              <w:rPr>
                <w:rFonts w:ascii="Times New Roman" w:hAnsi="Times New Roman" w:cs="Times New Roman"/>
              </w:rPr>
              <w:tab/>
              <w:t>Ранние половые связи и их последствия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6"/>
              </w:rPr>
              <w:t>10.2.</w:t>
            </w:r>
            <w:r w:rsidRPr="009B7C58">
              <w:rPr>
                <w:rFonts w:ascii="Times New Roman" w:hAnsi="Times New Roman" w:cs="Times New Roman"/>
              </w:rPr>
              <w:tab/>
              <w:t>Инфекции,   передаваемые   половым   путем</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9"/>
              </w:rPr>
              <w:t>10.3.</w:t>
            </w:r>
            <w:r w:rsidRPr="009B7C58">
              <w:rPr>
                <w:rFonts w:ascii="Times New Roman" w:hAnsi="Times New Roman" w:cs="Times New Roman"/>
              </w:rPr>
              <w:tab/>
              <w:t xml:space="preserve">Понятия о ВИЧ-инфекции и </w:t>
            </w:r>
            <w:proofErr w:type="spellStart"/>
            <w:r w:rsidRPr="009B7C58">
              <w:rPr>
                <w:rFonts w:ascii="Times New Roman" w:hAnsi="Times New Roman" w:cs="Times New Roman"/>
              </w:rPr>
              <w:t>СПИДе</w:t>
            </w:r>
            <w:proofErr w:type="spellEnd"/>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основные факторы,  разрушаю</w:t>
            </w:r>
            <w:r w:rsidRPr="009B7C58">
              <w:rPr>
                <w:rFonts w:ascii="Times New Roman" w:hAnsi="Times New Roman" w:cs="Times New Roman"/>
              </w:rPr>
              <w:softHyphen/>
              <w:t>щие репродуктивное здоровье (ранние половые связи, инфекции, передаваемые половым путём, ВИЧ-инфекция),   анализируют   профилактику заражения ИППП</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11.</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Правовые  основы</w:t>
            </w:r>
            <w:r w:rsidRPr="009B7C58">
              <w:rPr>
                <w:rFonts w:ascii="Times New Roman" w:hAnsi="Times New Roman" w:cs="Times New Roman"/>
                <w:b/>
                <w:bCs/>
              </w:rPr>
              <w:t xml:space="preserve"> </w:t>
            </w:r>
            <w:r w:rsidRPr="009B7C58">
              <w:rPr>
                <w:rFonts w:ascii="Times New Roman" w:hAnsi="Times New Roman" w:cs="Times New Roman"/>
              </w:rPr>
              <w:t>сохранения  и укрепления репродуктивного здоровья (3 ч</w:t>
            </w:r>
            <w:r w:rsidRPr="009B7C58">
              <w:rPr>
                <w:rFonts w:ascii="Times New Roman" w:hAnsi="Times New Roman" w:cs="Times New Roman"/>
                <w:b/>
                <w:bCs/>
              </w:rPr>
              <w:t>)</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11.1. Брак и семья.</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5"/>
              </w:rPr>
              <w:t>11.2.</w:t>
            </w:r>
            <w:r w:rsidRPr="009B7C58">
              <w:rPr>
                <w:rFonts w:ascii="Times New Roman" w:hAnsi="Times New Roman" w:cs="Times New Roman"/>
              </w:rPr>
              <w:tab/>
              <w:t>Семья и здоровый образ жизни человека.</w:t>
            </w:r>
          </w:p>
          <w:p w:rsidR="00A769C5" w:rsidRPr="009B7C58" w:rsidRDefault="00A769C5" w:rsidP="009B7C58">
            <w:pPr>
              <w:rPr>
                <w:rFonts w:ascii="Times New Roman" w:hAnsi="Times New Roman" w:cs="Times New Roman"/>
              </w:rPr>
            </w:pPr>
            <w:r w:rsidRPr="009B7C58">
              <w:rPr>
                <w:rFonts w:ascii="Times New Roman" w:hAnsi="Times New Roman" w:cs="Times New Roman"/>
                <w:spacing w:val="-12"/>
              </w:rPr>
              <w:t>11.3.</w:t>
            </w:r>
            <w:r w:rsidRPr="009B7C58">
              <w:rPr>
                <w:rFonts w:ascii="Times New Roman" w:hAnsi="Times New Roman" w:cs="Times New Roman"/>
              </w:rPr>
              <w:tab/>
              <w:t>Основы семейного права в Российской Фе</w:t>
            </w:r>
            <w:r w:rsidRPr="009B7C58">
              <w:rPr>
                <w:rFonts w:ascii="Times New Roman" w:hAnsi="Times New Roman" w:cs="Times New Roman"/>
              </w:rPr>
              <w:softHyphen/>
              <w:t>дерации</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основы семейного права  в Рос</w:t>
            </w:r>
            <w:r w:rsidRPr="009B7C58">
              <w:rPr>
                <w:rFonts w:ascii="Times New Roman" w:hAnsi="Times New Roman" w:cs="Times New Roman"/>
              </w:rPr>
              <w:softHyphen/>
              <w:t>сийской Федерации.</w:t>
            </w:r>
          </w:p>
          <w:p w:rsidR="00A769C5" w:rsidRPr="009B7C58" w:rsidRDefault="00A769C5" w:rsidP="009B7C58">
            <w:pPr>
              <w:rPr>
                <w:rFonts w:ascii="Times New Roman" w:hAnsi="Times New Roman" w:cs="Times New Roman"/>
              </w:rPr>
            </w:pPr>
            <w:r w:rsidRPr="009B7C58">
              <w:rPr>
                <w:rFonts w:ascii="Times New Roman" w:hAnsi="Times New Roman" w:cs="Times New Roman"/>
              </w:rPr>
              <w:t>Анализируют  взаимосвязь семьи  и  здорового образа жизни в жизнедеятельности личности и общества.</w:t>
            </w:r>
          </w:p>
          <w:p w:rsidR="00A769C5" w:rsidRPr="009B7C58" w:rsidRDefault="00A769C5" w:rsidP="009B7C58">
            <w:pPr>
              <w:rPr>
                <w:rFonts w:ascii="Times New Roman" w:hAnsi="Times New Roman" w:cs="Times New Roman"/>
              </w:rPr>
            </w:pPr>
            <w:r w:rsidRPr="009B7C58">
              <w:rPr>
                <w:rFonts w:ascii="Times New Roman" w:hAnsi="Times New Roman" w:cs="Times New Roman"/>
              </w:rPr>
              <w:t>Характеризуют  особенности  семейно-брачных отношений в Российской Федерации</w:t>
            </w:r>
          </w:p>
        </w:tc>
      </w:tr>
      <w:tr w:rsidR="00A769C5" w:rsidRPr="009B7C58" w:rsidTr="00A769C5">
        <w:trPr>
          <w:trHeight w:val="146"/>
        </w:trPr>
        <w:tc>
          <w:tcPr>
            <w:tcW w:w="15459" w:type="dxa"/>
            <w:gridSpan w:val="4"/>
          </w:tcPr>
          <w:p w:rsidR="00A769C5" w:rsidRPr="009B7C58" w:rsidRDefault="00A769C5" w:rsidP="009B7C58">
            <w:pPr>
              <w:rPr>
                <w:rFonts w:ascii="Times New Roman" w:hAnsi="Times New Roman" w:cs="Times New Roman"/>
                <w:sz w:val="28"/>
                <w:szCs w:val="28"/>
              </w:rPr>
            </w:pPr>
            <w:r w:rsidRPr="009B7C58">
              <w:rPr>
                <w:rFonts w:ascii="Times New Roman" w:hAnsi="Times New Roman" w:cs="Times New Roman"/>
                <w:i/>
                <w:iCs/>
                <w:sz w:val="28"/>
                <w:szCs w:val="28"/>
              </w:rPr>
              <w:t>Раздел 5. Основы медицинских знаний и оказание первой помощи (2 ч)</w:t>
            </w:r>
          </w:p>
        </w:tc>
      </w:tr>
      <w:tr w:rsidR="00A769C5" w:rsidRPr="009B7C58" w:rsidTr="009B7C58">
        <w:trPr>
          <w:trHeight w:val="146"/>
        </w:trPr>
        <w:tc>
          <w:tcPr>
            <w:tcW w:w="1741" w:type="dxa"/>
            <w:gridSpan w:val="2"/>
          </w:tcPr>
          <w:p w:rsidR="00A769C5" w:rsidRPr="009B7C58" w:rsidRDefault="00A769C5" w:rsidP="009B7C58">
            <w:pPr>
              <w:rPr>
                <w:rFonts w:ascii="Times New Roman" w:hAnsi="Times New Roman" w:cs="Times New Roman"/>
              </w:rPr>
            </w:pPr>
            <w:r w:rsidRPr="009B7C58">
              <w:rPr>
                <w:rFonts w:ascii="Times New Roman" w:hAnsi="Times New Roman" w:cs="Times New Roman"/>
              </w:rPr>
              <w:t>12.</w:t>
            </w:r>
          </w:p>
        </w:tc>
        <w:tc>
          <w:tcPr>
            <w:tcW w:w="6749" w:type="dxa"/>
          </w:tcPr>
          <w:p w:rsidR="00A769C5" w:rsidRPr="009B7C58" w:rsidRDefault="00A769C5" w:rsidP="009B7C58">
            <w:pPr>
              <w:rPr>
                <w:rFonts w:ascii="Times New Roman" w:hAnsi="Times New Roman" w:cs="Times New Roman"/>
              </w:rPr>
            </w:pPr>
            <w:r w:rsidRPr="009B7C58">
              <w:rPr>
                <w:rFonts w:ascii="Times New Roman" w:hAnsi="Times New Roman" w:cs="Times New Roman"/>
              </w:rPr>
              <w:t>Оказание первой помощи (2 ч)</w:t>
            </w:r>
          </w:p>
        </w:tc>
        <w:tc>
          <w:tcPr>
            <w:tcW w:w="6969" w:type="dxa"/>
          </w:tcPr>
          <w:p w:rsidR="00A769C5" w:rsidRPr="009B7C58" w:rsidRDefault="00A769C5" w:rsidP="009B7C58">
            <w:pPr>
              <w:rPr>
                <w:rFonts w:ascii="Times New Roman" w:hAnsi="Times New Roman" w:cs="Times New Roman"/>
              </w:rPr>
            </w:pPr>
          </w:p>
        </w:tc>
      </w:tr>
      <w:tr w:rsidR="00A769C5" w:rsidRPr="009B7C58" w:rsidTr="009B7C58">
        <w:trPr>
          <w:trHeight w:val="1526"/>
        </w:trPr>
        <w:tc>
          <w:tcPr>
            <w:tcW w:w="1741" w:type="dxa"/>
            <w:gridSpan w:val="2"/>
          </w:tcPr>
          <w:p w:rsidR="00A769C5" w:rsidRPr="009B7C58" w:rsidRDefault="00A769C5" w:rsidP="009B7C58">
            <w:pPr>
              <w:rPr>
                <w:rFonts w:ascii="Times New Roman" w:hAnsi="Times New Roman" w:cs="Times New Roman"/>
              </w:rPr>
            </w:pPr>
          </w:p>
        </w:tc>
        <w:tc>
          <w:tcPr>
            <w:tcW w:w="6749" w:type="dxa"/>
          </w:tcPr>
          <w:p w:rsidR="00A769C5" w:rsidRPr="009B7C58" w:rsidRDefault="00A769C5" w:rsidP="009B7C58">
            <w:pPr>
              <w:rPr>
                <w:rFonts w:ascii="Times New Roman" w:hAnsi="Times New Roman" w:cs="Times New Roman"/>
                <w:spacing w:val="-22"/>
              </w:rPr>
            </w:pPr>
            <w:r w:rsidRPr="009B7C58">
              <w:rPr>
                <w:rFonts w:ascii="Times New Roman" w:hAnsi="Times New Roman" w:cs="Times New Roman"/>
                <w:spacing w:val="-1"/>
              </w:rPr>
              <w:t>12.1</w:t>
            </w:r>
            <w:proofErr w:type="gramStart"/>
            <w:r w:rsidRPr="009B7C58">
              <w:rPr>
                <w:rFonts w:ascii="Times New Roman" w:hAnsi="Times New Roman" w:cs="Times New Roman"/>
                <w:spacing w:val="-1"/>
              </w:rPr>
              <w:t xml:space="preserve"> П</w:t>
            </w:r>
            <w:proofErr w:type="gramEnd"/>
            <w:r w:rsidRPr="009B7C58">
              <w:rPr>
                <w:rFonts w:ascii="Times New Roman" w:hAnsi="Times New Roman" w:cs="Times New Roman"/>
                <w:spacing w:val="-1"/>
              </w:rPr>
              <w:t>ервая помощь при массовых поражени</w:t>
            </w:r>
            <w:r w:rsidRPr="009B7C58">
              <w:rPr>
                <w:rFonts w:ascii="Times New Roman" w:hAnsi="Times New Roman" w:cs="Times New Roman"/>
                <w:spacing w:val="-1"/>
              </w:rPr>
              <w:softHyphen/>
            </w:r>
            <w:r w:rsidRPr="009B7C58">
              <w:rPr>
                <w:rFonts w:ascii="Times New Roman" w:hAnsi="Times New Roman" w:cs="Times New Roman"/>
              </w:rPr>
              <w:t>ях (практическое занятие по плану преподава</w:t>
            </w:r>
            <w:r w:rsidRPr="009B7C58">
              <w:rPr>
                <w:rFonts w:ascii="Times New Roman" w:hAnsi="Times New Roman" w:cs="Times New Roman"/>
              </w:rPr>
              <w:softHyphen/>
              <w:t>теля)</w:t>
            </w:r>
          </w:p>
          <w:p w:rsidR="00A769C5" w:rsidRPr="009B7C58" w:rsidRDefault="00A769C5" w:rsidP="009B7C58">
            <w:pPr>
              <w:rPr>
                <w:rFonts w:ascii="Times New Roman" w:hAnsi="Times New Roman" w:cs="Times New Roman"/>
                <w:spacing w:val="-16"/>
              </w:rPr>
            </w:pPr>
            <w:r w:rsidRPr="009B7C58">
              <w:rPr>
                <w:rFonts w:ascii="Times New Roman" w:hAnsi="Times New Roman" w:cs="Times New Roman"/>
              </w:rPr>
              <w:t>12.2. Первая помощь при передозировке в при</w:t>
            </w:r>
            <w:r w:rsidRPr="009B7C58">
              <w:rPr>
                <w:rFonts w:ascii="Times New Roman" w:hAnsi="Times New Roman" w:cs="Times New Roman"/>
              </w:rPr>
              <w:softHyphen/>
              <w:t xml:space="preserve">ёме </w:t>
            </w:r>
            <w:proofErr w:type="spellStart"/>
            <w:r w:rsidRPr="009B7C58">
              <w:rPr>
                <w:rFonts w:ascii="Times New Roman" w:hAnsi="Times New Roman" w:cs="Times New Roman"/>
              </w:rPr>
              <w:t>психоактивных</w:t>
            </w:r>
            <w:proofErr w:type="spellEnd"/>
            <w:r w:rsidRPr="009B7C58">
              <w:rPr>
                <w:rFonts w:ascii="Times New Roman" w:hAnsi="Times New Roman" w:cs="Times New Roman"/>
              </w:rPr>
              <w:t xml:space="preserve"> веществ</w:t>
            </w:r>
          </w:p>
        </w:tc>
        <w:tc>
          <w:tcPr>
            <w:tcW w:w="6969" w:type="dxa"/>
          </w:tcPr>
          <w:p w:rsidR="00A769C5" w:rsidRPr="009B7C58" w:rsidRDefault="00A769C5" w:rsidP="009B7C58">
            <w:pPr>
              <w:rPr>
                <w:rFonts w:ascii="Times New Roman" w:hAnsi="Times New Roman" w:cs="Times New Roman"/>
              </w:rPr>
            </w:pPr>
            <w:r w:rsidRPr="009B7C58">
              <w:rPr>
                <w:rFonts w:ascii="Times New Roman" w:hAnsi="Times New Roman" w:cs="Times New Roman"/>
                <w:spacing w:val="-1"/>
              </w:rPr>
              <w:t>Отрабатывают в паре приёмы в оказании пер</w:t>
            </w:r>
            <w:r w:rsidRPr="009B7C58">
              <w:rPr>
                <w:rFonts w:ascii="Times New Roman" w:hAnsi="Times New Roman" w:cs="Times New Roman"/>
                <w:spacing w:val="-1"/>
              </w:rPr>
              <w:softHyphen/>
            </w:r>
            <w:r w:rsidRPr="009B7C58">
              <w:rPr>
                <w:rFonts w:ascii="Times New Roman" w:hAnsi="Times New Roman" w:cs="Times New Roman"/>
              </w:rPr>
              <w:t>вой помощи при массовых поражениях населе</w:t>
            </w:r>
            <w:r w:rsidRPr="009B7C58">
              <w:rPr>
                <w:rFonts w:ascii="Times New Roman" w:hAnsi="Times New Roman" w:cs="Times New Roman"/>
              </w:rPr>
              <w:softHyphen/>
              <w:t xml:space="preserve">ния и при передозировке в приеме </w:t>
            </w:r>
            <w:proofErr w:type="spellStart"/>
            <w:r w:rsidRPr="009B7C58">
              <w:rPr>
                <w:rFonts w:ascii="Times New Roman" w:hAnsi="Times New Roman" w:cs="Times New Roman"/>
              </w:rPr>
              <w:t>психоактив</w:t>
            </w:r>
            <w:r w:rsidRPr="009B7C58">
              <w:rPr>
                <w:rFonts w:ascii="Times New Roman" w:hAnsi="Times New Roman" w:cs="Times New Roman"/>
              </w:rPr>
              <w:softHyphen/>
              <w:t>ных</w:t>
            </w:r>
            <w:proofErr w:type="spellEnd"/>
            <w:r w:rsidRPr="009B7C58">
              <w:rPr>
                <w:rFonts w:ascii="Times New Roman" w:hAnsi="Times New Roman" w:cs="Times New Roman"/>
              </w:rPr>
              <w:t xml:space="preserve"> веществ, различные способы транспорти</w:t>
            </w:r>
            <w:r w:rsidRPr="009B7C58">
              <w:rPr>
                <w:rFonts w:ascii="Times New Roman" w:hAnsi="Times New Roman" w:cs="Times New Roman"/>
              </w:rPr>
              <w:softHyphen/>
              <w:t>ровки пострадавших</w:t>
            </w:r>
          </w:p>
        </w:tc>
      </w:tr>
    </w:tbl>
    <w:p w:rsidR="00A769C5" w:rsidRDefault="00A769C5" w:rsidP="009B7C58">
      <w:pPr>
        <w:spacing w:before="100" w:beforeAutospacing="1"/>
        <w:contextualSpacing/>
        <w:jc w:val="both"/>
        <w:rPr>
          <w:rFonts w:ascii="Times New Roman" w:eastAsia="Times New Roman" w:hAnsi="Times New Roman" w:cs="Times New Roman"/>
          <w:b/>
          <w:bCs/>
          <w:sz w:val="24"/>
          <w:szCs w:val="24"/>
          <w:lang w:eastAsia="ru-RU"/>
        </w:rPr>
        <w:sectPr w:rsidR="00A769C5" w:rsidSect="00A769C5">
          <w:pgSz w:w="16838" w:h="11906" w:orient="landscape"/>
          <w:pgMar w:top="720" w:right="720" w:bottom="720" w:left="720" w:header="709" w:footer="709" w:gutter="0"/>
          <w:cols w:space="708"/>
          <w:docGrid w:linePitch="360"/>
        </w:sectPr>
      </w:pPr>
    </w:p>
    <w:p w:rsidR="00A769C5" w:rsidRDefault="00A769C5" w:rsidP="009B7C58">
      <w:pPr>
        <w:spacing w:before="100" w:beforeAutospacing="1"/>
        <w:contextualSpacing/>
        <w:jc w:val="both"/>
        <w:rPr>
          <w:rFonts w:ascii="Times New Roman" w:eastAsia="Times New Roman" w:hAnsi="Times New Roman" w:cs="Times New Roman"/>
          <w:b/>
          <w:bCs/>
          <w:sz w:val="24"/>
          <w:szCs w:val="24"/>
          <w:lang w:eastAsia="ru-RU"/>
        </w:rPr>
      </w:pPr>
    </w:p>
    <w:p w:rsidR="000D4BA2" w:rsidRPr="009867A0" w:rsidRDefault="009B7C58" w:rsidP="000D4BA2">
      <w:pPr>
        <w:spacing w:before="100" w:beforeAutospacing="1"/>
        <w:ind w:firstLine="39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5774F0" w:rsidRDefault="005774F0" w:rsidP="005774F0">
      <w:pPr>
        <w:pStyle w:val="61"/>
        <w:shd w:val="clear" w:color="auto" w:fill="auto"/>
        <w:tabs>
          <w:tab w:val="left" w:pos="627"/>
        </w:tabs>
        <w:spacing w:before="0" w:after="300" w:line="276" w:lineRule="auto"/>
        <w:ind w:left="357"/>
        <w:contextualSpacing/>
        <w:rPr>
          <w:b/>
          <w:sz w:val="24"/>
          <w:szCs w:val="24"/>
          <w:u w:val="single"/>
        </w:rPr>
      </w:pPr>
      <w:r w:rsidRPr="00A275FD">
        <w:rPr>
          <w:b/>
          <w:sz w:val="24"/>
          <w:szCs w:val="24"/>
          <w:u w:val="single"/>
        </w:rPr>
        <w:t>Материально-техническое  обеспечение образовательного процесса:</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5774F0">
        <w:rPr>
          <w:rFonts w:ascii="Times New Roman" w:eastAsia="Calibri" w:hAnsi="Times New Roman" w:cs="Times New Roman"/>
          <w:color w:val="000000"/>
          <w:sz w:val="24"/>
          <w:szCs w:val="24"/>
        </w:rPr>
        <w:t>многопрофильностью</w:t>
      </w:r>
      <w:proofErr w:type="spellEnd"/>
      <w:r w:rsidRPr="005774F0">
        <w:rPr>
          <w:rFonts w:ascii="Times New Roman" w:eastAsia="Calibri" w:hAnsi="Times New Roman" w:cs="Times New Roman"/>
          <w:color w:val="000000"/>
          <w:sz w:val="24"/>
          <w:szCs w:val="24"/>
        </w:rPr>
        <w:t xml:space="preserve"> и практической направленностью.</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обеспечения безопасности жизнедеятельности.</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Преподавателю ОБЖ должна быть обеспечена информационная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Интерактивный электронный </w:t>
      </w:r>
      <w:proofErr w:type="spellStart"/>
      <w:r w:rsidRPr="005774F0">
        <w:rPr>
          <w:rFonts w:ascii="Times New Roman" w:eastAsia="Calibri" w:hAnsi="Times New Roman" w:cs="Times New Roman"/>
          <w:color w:val="000000"/>
          <w:sz w:val="24"/>
          <w:szCs w:val="24"/>
        </w:rPr>
        <w:t>контент</w:t>
      </w:r>
      <w:proofErr w:type="spellEnd"/>
      <w:r w:rsidRPr="005774F0">
        <w:rPr>
          <w:rFonts w:ascii="Times New Roman" w:eastAsia="Calibri" w:hAnsi="Times New Roman" w:cs="Times New Roman"/>
          <w:color w:val="000000"/>
          <w:sz w:val="24"/>
          <w:szCs w:val="24"/>
        </w:rPr>
        <w:t xml:space="preserve"> преподавателя ОБЖ  должен включать содержание предметной области  «Физическая культура и основы безопасности жизнедеятельности», представленное текстовыми, аудио – и </w:t>
      </w:r>
      <w:proofErr w:type="spellStart"/>
      <w:r w:rsidRPr="005774F0">
        <w:rPr>
          <w:rFonts w:ascii="Times New Roman" w:eastAsia="Calibri" w:hAnsi="Times New Roman" w:cs="Times New Roman"/>
          <w:color w:val="000000"/>
          <w:sz w:val="24"/>
          <w:szCs w:val="24"/>
        </w:rPr>
        <w:t>видеофайлами</w:t>
      </w:r>
      <w:proofErr w:type="spellEnd"/>
      <w:r w:rsidRPr="005774F0">
        <w:rPr>
          <w:rFonts w:ascii="Times New Roman" w:eastAsia="Calibri" w:hAnsi="Times New Roman" w:cs="Times New Roman"/>
          <w:color w:val="000000"/>
          <w:sz w:val="24"/>
          <w:szCs w:val="24"/>
        </w:rPr>
        <w:t>, графикой (картинки, фото, чертежи, элементы интерфейса).</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Кабинет ОБЖ предназначен для проведения занятий с учащимися по курсу, самостоятельной подготовки школьников, а также проведение кружковой (факультативной)  работы во внеурочное время. Он должен включать класс, в котором проводятся занятия по курсу и дисциплине, а также лабораторную комнату.</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В классе размещаются средства оснащения, необходимые для доведения до учащихся общей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проведения текущих занятий.</w:t>
      </w:r>
    </w:p>
    <w:p w:rsidR="005774F0" w:rsidRPr="005774F0" w:rsidRDefault="005774F0" w:rsidP="005774F0">
      <w:pPr>
        <w:ind w:firstLine="425"/>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Средства оснащения ОБЖ.</w:t>
      </w:r>
    </w:p>
    <w:p w:rsidR="005774F0" w:rsidRPr="005774F0" w:rsidRDefault="005774F0" w:rsidP="005774F0">
      <w:pPr>
        <w:ind w:firstLine="425"/>
        <w:jc w:val="center"/>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6287"/>
        <w:gridCol w:w="1358"/>
        <w:gridCol w:w="2276"/>
      </w:tblGrid>
      <w:tr w:rsidR="005774F0" w:rsidRPr="005774F0" w:rsidTr="00041871">
        <w:tc>
          <w:tcPr>
            <w:tcW w:w="959"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 </w:t>
            </w:r>
            <w:proofErr w:type="spellStart"/>
            <w:proofErr w:type="gramStart"/>
            <w:r w:rsidRPr="005774F0">
              <w:rPr>
                <w:rFonts w:ascii="Times New Roman" w:eastAsia="Calibri" w:hAnsi="Times New Roman" w:cs="Times New Roman"/>
                <w:color w:val="000000"/>
                <w:sz w:val="24"/>
                <w:szCs w:val="24"/>
              </w:rPr>
              <w:t>п</w:t>
            </w:r>
            <w:proofErr w:type="spellEnd"/>
            <w:proofErr w:type="gramEnd"/>
            <w:r w:rsidRPr="005774F0">
              <w:rPr>
                <w:rFonts w:ascii="Times New Roman" w:eastAsia="Calibri" w:hAnsi="Times New Roman" w:cs="Times New Roman"/>
                <w:color w:val="000000"/>
                <w:sz w:val="24"/>
                <w:szCs w:val="24"/>
              </w:rPr>
              <w:t>/</w:t>
            </w:r>
            <w:proofErr w:type="spellStart"/>
            <w:r w:rsidRPr="005774F0">
              <w:rPr>
                <w:rFonts w:ascii="Times New Roman" w:eastAsia="Calibri" w:hAnsi="Times New Roman" w:cs="Times New Roman"/>
                <w:color w:val="000000"/>
                <w:sz w:val="24"/>
                <w:szCs w:val="24"/>
              </w:rPr>
              <w:t>п</w:t>
            </w:r>
            <w:proofErr w:type="spellEnd"/>
          </w:p>
        </w:tc>
        <w:tc>
          <w:tcPr>
            <w:tcW w:w="9922"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Наименование</w:t>
            </w:r>
          </w:p>
        </w:tc>
        <w:tc>
          <w:tcPr>
            <w:tcW w:w="1418"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Единица измерения</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Количество</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c>
          <w:tcPr>
            <w:tcW w:w="9922"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4</w:t>
            </w:r>
          </w:p>
        </w:tc>
      </w:tr>
      <w:tr w:rsidR="005774F0" w:rsidRPr="005774F0" w:rsidTr="00041871">
        <w:tc>
          <w:tcPr>
            <w:tcW w:w="15352" w:type="dxa"/>
            <w:gridSpan w:val="4"/>
          </w:tcPr>
          <w:p w:rsidR="005774F0" w:rsidRPr="005774F0" w:rsidRDefault="005774F0" w:rsidP="005774F0">
            <w:pPr>
              <w:numPr>
                <w:ilvl w:val="0"/>
                <w:numId w:val="8"/>
              </w:numPr>
              <w:suppressAutoHyphens/>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Нормативно-правовые документы.</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Конституция РФ</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Закон «Об образовании»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Концепция противодействия терроризму в РФ.</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roofErr w:type="spellStart"/>
            <w:proofErr w:type="gramStart"/>
            <w:r w:rsidRPr="005774F0">
              <w:rPr>
                <w:rFonts w:ascii="Times New Roman" w:eastAsia="Calibri" w:hAnsi="Times New Roman" w:cs="Times New Roman"/>
                <w:color w:val="000000"/>
                <w:sz w:val="24"/>
                <w:szCs w:val="24"/>
              </w:rPr>
              <w:t>шт</w:t>
            </w:r>
            <w:proofErr w:type="spellEnd"/>
            <w:proofErr w:type="gramEnd"/>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4</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Постановление Правительства РФ от 30.12.2007 г. № 804 «О единой государственной предупреждения и ликвидации ЧС»</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5</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Стратегия национальной безопасности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6</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Федеральный закон «О безопасности».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7</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Федеральный закон «О безопасности дорожного движения»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8</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ФЗ «О защите населения и территорий от ЧС техногенного и природного характера»</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9</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Федеральный закон «О гражданской обороне»</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10</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Федеральный закон «О пожарной безопасности»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11</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Федеральный закон «О противодействии терроризму»</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lastRenderedPageBreak/>
              <w:t>12</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ФЗ «О противодействии экстремистской деятельности»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13</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ФЗ «</w:t>
            </w:r>
            <w:proofErr w:type="gramStart"/>
            <w:r w:rsidRPr="005774F0">
              <w:rPr>
                <w:rFonts w:ascii="Times New Roman" w:eastAsia="Calibri" w:hAnsi="Times New Roman" w:cs="Times New Roman"/>
                <w:color w:val="000000"/>
                <w:sz w:val="24"/>
                <w:szCs w:val="24"/>
              </w:rPr>
              <w:t>О</w:t>
            </w:r>
            <w:proofErr w:type="gramEnd"/>
            <w:r w:rsidRPr="005774F0">
              <w:rPr>
                <w:rFonts w:ascii="Times New Roman" w:eastAsia="Calibri" w:hAnsi="Times New Roman" w:cs="Times New Roman"/>
                <w:color w:val="000000"/>
                <w:sz w:val="24"/>
                <w:szCs w:val="24"/>
              </w:rPr>
              <w:t xml:space="preserve"> аварийно-спасательных службах и статусе спасателей»</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14</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Правила дорожного движения РФ</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шт. </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15352" w:type="dxa"/>
            <w:gridSpan w:val="4"/>
          </w:tcPr>
          <w:p w:rsidR="005774F0" w:rsidRPr="005774F0" w:rsidRDefault="005774F0" w:rsidP="005774F0">
            <w:pPr>
              <w:numPr>
                <w:ilvl w:val="0"/>
                <w:numId w:val="8"/>
              </w:numPr>
              <w:suppressAutoHyphens/>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Учебная литература.</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15</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Учебники по основам безопасности жизнедеятельности для 5-9 классов</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15352" w:type="dxa"/>
            <w:gridSpan w:val="4"/>
          </w:tcPr>
          <w:p w:rsidR="005774F0" w:rsidRPr="005774F0" w:rsidRDefault="005774F0" w:rsidP="005774F0">
            <w:pPr>
              <w:numPr>
                <w:ilvl w:val="0"/>
                <w:numId w:val="8"/>
              </w:numPr>
              <w:suppressAutoHyphens/>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Учебные и учебно-наглядные пособия.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16</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Набор плакатов или </w:t>
            </w:r>
            <w:proofErr w:type="spellStart"/>
            <w:proofErr w:type="gramStart"/>
            <w:r w:rsidRPr="005774F0">
              <w:rPr>
                <w:rFonts w:ascii="Times New Roman" w:eastAsia="Calibri" w:hAnsi="Times New Roman" w:cs="Times New Roman"/>
                <w:color w:val="000000"/>
                <w:sz w:val="24"/>
                <w:szCs w:val="24"/>
              </w:rPr>
              <w:t>или</w:t>
            </w:r>
            <w:proofErr w:type="spellEnd"/>
            <w:proofErr w:type="gramEnd"/>
            <w:r w:rsidRPr="005774F0">
              <w:rPr>
                <w:rFonts w:ascii="Times New Roman" w:eastAsia="Calibri" w:hAnsi="Times New Roman" w:cs="Times New Roman"/>
                <w:color w:val="000000"/>
                <w:sz w:val="24"/>
                <w:szCs w:val="24"/>
              </w:rPr>
              <w:t xml:space="preserve"> электронные издания: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both"/>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17</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Средства индивидуальной защиты:</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Общевойсковой противогаз</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Общевойсковой защитный комплект</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Респиратор</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18</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Приборы:</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Бытовой дозиметр</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19</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Макет простейшего укрытия в разрезе или в формате ЭОИ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20</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Макет убежища в разрезе или в формате ЭОИ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21</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Компас</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22</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Визирная линейка</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По кол-ву учащихся</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23</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ЭОИ на магнитных и оптических носителях по тематике программы</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roofErr w:type="spellStart"/>
            <w:r w:rsidRPr="005774F0">
              <w:rPr>
                <w:rFonts w:ascii="Times New Roman" w:eastAsia="Calibri" w:hAnsi="Times New Roman" w:cs="Times New Roman"/>
                <w:color w:val="000000"/>
                <w:sz w:val="24"/>
                <w:szCs w:val="24"/>
              </w:rPr>
              <w:t>компл</w:t>
            </w:r>
            <w:proofErr w:type="spellEnd"/>
            <w:r w:rsidRPr="005774F0">
              <w:rPr>
                <w:rFonts w:ascii="Times New Roman" w:eastAsia="Calibri" w:hAnsi="Times New Roman" w:cs="Times New Roman"/>
                <w:color w:val="000000"/>
                <w:sz w:val="24"/>
                <w:szCs w:val="24"/>
              </w:rPr>
              <w:t>.</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24</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Комплект аппаратуры для демонстрации  ЭОИ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15352" w:type="dxa"/>
            <w:gridSpan w:val="4"/>
          </w:tcPr>
          <w:p w:rsidR="005774F0" w:rsidRPr="005774F0" w:rsidRDefault="005774F0" w:rsidP="005774F0">
            <w:pPr>
              <w:numPr>
                <w:ilvl w:val="0"/>
                <w:numId w:val="8"/>
              </w:numPr>
              <w:suppressAutoHyphens/>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Медицинское имущество.</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25</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Индивидуальные средства медицинской защиты;</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Аптечка АИ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Пакеты перевязочные  ППИ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Пакеты противохимические индивидуальные ИПП-11</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26</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Сумки и комплекты медицинского имущества для оказания первой и доврачебной помощи:</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сумка СМС</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27</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Перевязочные средства и шовные материалы, </w:t>
            </w:r>
            <w:proofErr w:type="spellStart"/>
            <w:r w:rsidRPr="005774F0">
              <w:rPr>
                <w:rFonts w:ascii="Times New Roman" w:eastAsia="Calibri" w:hAnsi="Times New Roman" w:cs="Times New Roman"/>
                <w:color w:val="000000"/>
                <w:sz w:val="24"/>
                <w:szCs w:val="24"/>
              </w:rPr>
              <w:t>лейкопластари</w:t>
            </w:r>
            <w:proofErr w:type="spellEnd"/>
            <w:r w:rsidRPr="005774F0">
              <w:rPr>
                <w:rFonts w:ascii="Times New Roman" w:eastAsia="Calibri" w:hAnsi="Times New Roman" w:cs="Times New Roman"/>
                <w:color w:val="000000"/>
                <w:sz w:val="24"/>
                <w:szCs w:val="24"/>
              </w:rPr>
              <w:t>:</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 бинт марлевый медицинский нестерильный, размер 7м </w:t>
            </w:r>
            <w:proofErr w:type="spellStart"/>
            <w:r w:rsidRPr="005774F0">
              <w:rPr>
                <w:rFonts w:ascii="Times New Roman" w:eastAsia="Calibri" w:hAnsi="Times New Roman" w:cs="Times New Roman"/>
                <w:color w:val="000000"/>
                <w:sz w:val="24"/>
                <w:szCs w:val="24"/>
              </w:rPr>
              <w:t>х</w:t>
            </w:r>
            <w:proofErr w:type="spellEnd"/>
            <w:r w:rsidRPr="005774F0">
              <w:rPr>
                <w:rFonts w:ascii="Times New Roman" w:eastAsia="Calibri" w:hAnsi="Times New Roman" w:cs="Times New Roman"/>
                <w:color w:val="000000"/>
                <w:sz w:val="24"/>
                <w:szCs w:val="24"/>
              </w:rPr>
              <w:t xml:space="preserve"> 14см </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 бинт марлевый медицинский нестерильный, размер 5м </w:t>
            </w:r>
            <w:proofErr w:type="spellStart"/>
            <w:r w:rsidRPr="005774F0">
              <w:rPr>
                <w:rFonts w:ascii="Times New Roman" w:eastAsia="Calibri" w:hAnsi="Times New Roman" w:cs="Times New Roman"/>
                <w:color w:val="000000"/>
                <w:sz w:val="24"/>
                <w:szCs w:val="24"/>
              </w:rPr>
              <w:t>х</w:t>
            </w:r>
            <w:proofErr w:type="spellEnd"/>
            <w:r w:rsidRPr="005774F0">
              <w:rPr>
                <w:rFonts w:ascii="Times New Roman" w:eastAsia="Calibri" w:hAnsi="Times New Roman" w:cs="Times New Roman"/>
                <w:color w:val="000000"/>
                <w:sz w:val="24"/>
                <w:szCs w:val="24"/>
              </w:rPr>
              <w:t xml:space="preserve"> 10см</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 вата медицинская компрессная </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roofErr w:type="gramStart"/>
            <w:r w:rsidRPr="005774F0">
              <w:rPr>
                <w:rFonts w:ascii="Times New Roman" w:eastAsia="Calibri" w:hAnsi="Times New Roman" w:cs="Times New Roman"/>
                <w:color w:val="000000"/>
                <w:sz w:val="24"/>
                <w:szCs w:val="24"/>
              </w:rPr>
              <w:t>кг</w:t>
            </w:r>
            <w:proofErr w:type="gramEnd"/>
            <w:r w:rsidRPr="005774F0">
              <w:rPr>
                <w:rFonts w:ascii="Times New Roman" w:eastAsia="Calibri" w:hAnsi="Times New Roman" w:cs="Times New Roman"/>
                <w:color w:val="000000"/>
                <w:sz w:val="24"/>
                <w:szCs w:val="24"/>
              </w:rPr>
              <w:t>.</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0,1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косынка медицинская (перевязочная)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повязка медицинская большая стерильная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roofErr w:type="spellStart"/>
            <w:proofErr w:type="gramStart"/>
            <w:r w:rsidRPr="005774F0">
              <w:rPr>
                <w:rFonts w:ascii="Times New Roman" w:eastAsia="Calibri" w:hAnsi="Times New Roman" w:cs="Times New Roman"/>
                <w:color w:val="000000"/>
                <w:sz w:val="24"/>
                <w:szCs w:val="24"/>
              </w:rPr>
              <w:t>шт</w:t>
            </w:r>
            <w:proofErr w:type="spellEnd"/>
            <w:proofErr w:type="gramEnd"/>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повязка медицинская малая стерильная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28</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Медицинские предметы расходные:</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булавка безопасная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3</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шина проволочная (лестничная) для ног</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шина проволочная (лестничная) для рук</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шина фанерная длиной 1 м.</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29</w:t>
            </w: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Врачебные предметы, аппараты и хирургические инструменты:</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знак нарукавного Красного Креста</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2</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лямка медицинская носилочная</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r w:rsidR="005774F0" w:rsidRPr="005774F0" w:rsidTr="00041871">
        <w:tc>
          <w:tcPr>
            <w:tcW w:w="959" w:type="dxa"/>
          </w:tcPr>
          <w:p w:rsidR="005774F0" w:rsidRPr="005774F0" w:rsidRDefault="005774F0" w:rsidP="00041871">
            <w:pPr>
              <w:jc w:val="center"/>
              <w:rPr>
                <w:rFonts w:ascii="Times New Roman" w:eastAsia="Calibri" w:hAnsi="Times New Roman" w:cs="Times New Roman"/>
                <w:color w:val="000000"/>
                <w:sz w:val="24"/>
                <w:szCs w:val="24"/>
              </w:rPr>
            </w:pPr>
          </w:p>
        </w:tc>
        <w:tc>
          <w:tcPr>
            <w:tcW w:w="9922" w:type="dxa"/>
          </w:tcPr>
          <w:p w:rsidR="005774F0" w:rsidRPr="005774F0" w:rsidRDefault="005774F0" w:rsidP="00041871">
            <w:pPr>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флаг Красного Креста</w:t>
            </w:r>
          </w:p>
        </w:tc>
        <w:tc>
          <w:tcPr>
            <w:tcW w:w="1418"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шт.</w:t>
            </w:r>
          </w:p>
        </w:tc>
        <w:tc>
          <w:tcPr>
            <w:tcW w:w="3053" w:type="dxa"/>
          </w:tcPr>
          <w:p w:rsidR="005774F0" w:rsidRPr="005774F0" w:rsidRDefault="005774F0" w:rsidP="00041871">
            <w:pPr>
              <w:jc w:val="center"/>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1</w:t>
            </w:r>
          </w:p>
        </w:tc>
      </w:tr>
    </w:tbl>
    <w:p w:rsidR="005774F0" w:rsidRPr="005774F0" w:rsidRDefault="005774F0" w:rsidP="005774F0">
      <w:pPr>
        <w:ind w:firstLine="425"/>
        <w:jc w:val="center"/>
        <w:rPr>
          <w:rFonts w:ascii="Times New Roman" w:eastAsia="Calibri" w:hAnsi="Times New Roman" w:cs="Times New Roman"/>
          <w:b/>
          <w:color w:val="000000"/>
          <w:sz w:val="24"/>
          <w:szCs w:val="24"/>
        </w:rPr>
      </w:pPr>
    </w:p>
    <w:p w:rsidR="005774F0" w:rsidRPr="005774F0" w:rsidRDefault="005774F0" w:rsidP="005774F0">
      <w:pPr>
        <w:ind w:firstLine="425"/>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Учебно-методический комплект по ОБЖ, реализующий учебную программу.</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Кто покушается на твои права и свободы: пособие для учащихся. – М.: Просвещение, 2010.</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Когда не один противостоишь злу…: пособие для учащихся. – М.: Просвещение, 2010.</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Основы безопасности: сб</w:t>
      </w:r>
      <w:proofErr w:type="gramStart"/>
      <w:r w:rsidRPr="005774F0">
        <w:rPr>
          <w:rFonts w:ascii="Times New Roman" w:eastAsia="Calibri" w:hAnsi="Times New Roman" w:cs="Times New Roman"/>
          <w:color w:val="000000"/>
          <w:sz w:val="24"/>
          <w:szCs w:val="24"/>
        </w:rPr>
        <w:t>.з</w:t>
      </w:r>
      <w:proofErr w:type="gramEnd"/>
      <w:r w:rsidRPr="005774F0">
        <w:rPr>
          <w:rFonts w:ascii="Times New Roman" w:eastAsia="Calibri" w:hAnsi="Times New Roman" w:cs="Times New Roman"/>
          <w:color w:val="000000"/>
          <w:sz w:val="24"/>
          <w:szCs w:val="24"/>
        </w:rPr>
        <w:t xml:space="preserve">аданий для проведения экзаменов в 9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w:t>
      </w:r>
      <w:proofErr w:type="gramStart"/>
      <w:r w:rsidRPr="005774F0">
        <w:rPr>
          <w:rFonts w:ascii="Times New Roman" w:eastAsia="Calibri" w:hAnsi="Times New Roman" w:cs="Times New Roman"/>
          <w:color w:val="000000"/>
          <w:sz w:val="24"/>
          <w:szCs w:val="24"/>
        </w:rPr>
        <w:t xml:space="preserve">(А.Т.Смирнов, М.В.Маслов, Б.И.Мишин; </w:t>
      </w:r>
      <w:proofErr w:type="spellStart"/>
      <w:r w:rsidRPr="005774F0">
        <w:rPr>
          <w:rFonts w:ascii="Times New Roman" w:eastAsia="Calibri" w:hAnsi="Times New Roman" w:cs="Times New Roman"/>
          <w:color w:val="000000"/>
          <w:sz w:val="24"/>
          <w:szCs w:val="24"/>
        </w:rPr>
        <w:t>научн</w:t>
      </w:r>
      <w:proofErr w:type="spellEnd"/>
      <w:r w:rsidRPr="005774F0">
        <w:rPr>
          <w:rFonts w:ascii="Times New Roman" w:eastAsia="Calibri" w:hAnsi="Times New Roman" w:cs="Times New Roman"/>
          <w:color w:val="000000"/>
          <w:sz w:val="24"/>
          <w:szCs w:val="24"/>
        </w:rPr>
        <w:t xml:space="preserve">. руководитель </w:t>
      </w:r>
      <w:proofErr w:type="gramEnd"/>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proofErr w:type="gramStart"/>
      <w:r w:rsidRPr="005774F0">
        <w:rPr>
          <w:rFonts w:ascii="Times New Roman" w:eastAsia="Calibri" w:hAnsi="Times New Roman" w:cs="Times New Roman"/>
          <w:color w:val="000000"/>
          <w:sz w:val="24"/>
          <w:szCs w:val="24"/>
        </w:rPr>
        <w:t>Г.С. Ковалёва; под ред. А.Т. Смирнова).</w:t>
      </w:r>
      <w:proofErr w:type="gramEnd"/>
      <w:r w:rsidRPr="005774F0">
        <w:rPr>
          <w:rFonts w:ascii="Times New Roman" w:eastAsia="Calibri" w:hAnsi="Times New Roman" w:cs="Times New Roman"/>
          <w:color w:val="000000"/>
          <w:sz w:val="24"/>
          <w:szCs w:val="24"/>
        </w:rPr>
        <w:t xml:space="preserve"> – М.: Просвещение, 2006-2009.</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proofErr w:type="gramStart"/>
      <w:r w:rsidRPr="005774F0">
        <w:rPr>
          <w:rFonts w:ascii="Times New Roman" w:eastAsia="Calibri" w:hAnsi="Times New Roman" w:cs="Times New Roman"/>
          <w:color w:val="000000"/>
          <w:sz w:val="24"/>
          <w:szCs w:val="24"/>
        </w:rPr>
        <w:t xml:space="preserve">Основы безопасности жизнедеятельности: справочник  /А.Т.Смирнов, Б.О.Хренников, Р.А.Дурнев, </w:t>
      </w:r>
      <w:proofErr w:type="spellStart"/>
      <w:r w:rsidRPr="005774F0">
        <w:rPr>
          <w:rFonts w:ascii="Times New Roman" w:eastAsia="Calibri" w:hAnsi="Times New Roman" w:cs="Times New Roman"/>
          <w:color w:val="000000"/>
          <w:sz w:val="24"/>
          <w:szCs w:val="24"/>
        </w:rPr>
        <w:t>Э.Н.Аюпов</w:t>
      </w:r>
      <w:proofErr w:type="spellEnd"/>
      <w:r w:rsidRPr="005774F0">
        <w:rPr>
          <w:rFonts w:ascii="Times New Roman" w:eastAsia="Calibri" w:hAnsi="Times New Roman" w:cs="Times New Roman"/>
          <w:color w:val="000000"/>
          <w:sz w:val="24"/>
          <w:szCs w:val="24"/>
        </w:rPr>
        <w:t>; под ред. А.Т.Смирнова).</w:t>
      </w:r>
      <w:proofErr w:type="gramEnd"/>
      <w:r w:rsidRPr="005774F0">
        <w:rPr>
          <w:rFonts w:ascii="Times New Roman" w:eastAsia="Calibri" w:hAnsi="Times New Roman" w:cs="Times New Roman"/>
          <w:color w:val="000000"/>
          <w:sz w:val="24"/>
          <w:szCs w:val="24"/>
        </w:rPr>
        <w:t xml:space="preserve"> – М.: Просвещение, 2007.</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Рыбин А.Л. Дорожное движение: безопасность пешеходов, пассажиров, водителей: пособие  для учащихся</w:t>
      </w:r>
      <w:proofErr w:type="gramStart"/>
      <w:r w:rsidRPr="005774F0">
        <w:rPr>
          <w:rFonts w:ascii="Times New Roman" w:eastAsia="Calibri" w:hAnsi="Times New Roman" w:cs="Times New Roman"/>
          <w:color w:val="000000"/>
          <w:sz w:val="24"/>
          <w:szCs w:val="24"/>
        </w:rPr>
        <w:t xml:space="preserve"> :</w:t>
      </w:r>
      <w:proofErr w:type="gramEnd"/>
      <w:r w:rsidRPr="005774F0">
        <w:rPr>
          <w:rFonts w:ascii="Times New Roman" w:eastAsia="Calibri" w:hAnsi="Times New Roman" w:cs="Times New Roman"/>
          <w:color w:val="000000"/>
          <w:sz w:val="24"/>
          <w:szCs w:val="24"/>
        </w:rPr>
        <w:t xml:space="preserve"> 5-9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xml:space="preserve">. /А.Л.Рыбин, М.В.Маслов; под ред. А.Т.Смирнова. – </w:t>
      </w:r>
      <w:proofErr w:type="spellStart"/>
      <w:r w:rsidRPr="005774F0">
        <w:rPr>
          <w:rFonts w:ascii="Times New Roman" w:eastAsia="Calibri" w:hAnsi="Times New Roman" w:cs="Times New Roman"/>
          <w:color w:val="000000"/>
          <w:sz w:val="24"/>
          <w:szCs w:val="24"/>
        </w:rPr>
        <w:t>М.:Просвещение</w:t>
      </w:r>
      <w:proofErr w:type="spellEnd"/>
      <w:r w:rsidRPr="005774F0">
        <w:rPr>
          <w:rFonts w:ascii="Times New Roman" w:eastAsia="Calibri" w:hAnsi="Times New Roman" w:cs="Times New Roman"/>
          <w:color w:val="000000"/>
          <w:sz w:val="24"/>
          <w:szCs w:val="24"/>
        </w:rPr>
        <w:t>, 2008.</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Рыбин А.Л. Безопасность дорожного движения. Учебно-наглядное пособие для </w:t>
      </w:r>
      <w:proofErr w:type="spellStart"/>
      <w:r w:rsidRPr="005774F0">
        <w:rPr>
          <w:rFonts w:ascii="Times New Roman" w:eastAsia="Calibri" w:hAnsi="Times New Roman" w:cs="Times New Roman"/>
          <w:color w:val="000000"/>
          <w:sz w:val="24"/>
          <w:szCs w:val="24"/>
        </w:rPr>
        <w:t>учашихся</w:t>
      </w:r>
      <w:proofErr w:type="spellEnd"/>
      <w:r w:rsidRPr="005774F0">
        <w:rPr>
          <w:rFonts w:ascii="Times New Roman" w:eastAsia="Calibri" w:hAnsi="Times New Roman" w:cs="Times New Roman"/>
          <w:color w:val="000000"/>
          <w:sz w:val="24"/>
          <w:szCs w:val="24"/>
        </w:rPr>
        <w:t xml:space="preserve">. 5-9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В 2 ч. (24 плаката) / А.Л. Рыбин, Б.О.Хренников, М.В.Маслов; под ред. А.Т.Смирнова. – М.: Просвещение, 2008.</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Рыбин А.Л. Обучение правилам дорожного движения: пособие для учителя: 5-9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xml:space="preserve">./ А.Л.Рыбин, М.В. </w:t>
      </w:r>
      <w:proofErr w:type="spellStart"/>
      <w:r w:rsidRPr="005774F0">
        <w:rPr>
          <w:rFonts w:ascii="Times New Roman" w:eastAsia="Calibri" w:hAnsi="Times New Roman" w:cs="Times New Roman"/>
          <w:color w:val="000000"/>
          <w:sz w:val="24"/>
          <w:szCs w:val="24"/>
        </w:rPr>
        <w:t>маслов</w:t>
      </w:r>
      <w:proofErr w:type="spellEnd"/>
      <w:r w:rsidRPr="005774F0">
        <w:rPr>
          <w:rFonts w:ascii="Times New Roman" w:eastAsia="Calibri" w:hAnsi="Times New Roman" w:cs="Times New Roman"/>
          <w:color w:val="000000"/>
          <w:sz w:val="24"/>
          <w:szCs w:val="24"/>
        </w:rPr>
        <w:t>; под ред. А.Т.Смирнова – М.: Просвещение, 2008.</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Сальникова И.В. «</w:t>
      </w:r>
      <w:proofErr w:type="gramStart"/>
      <w:r w:rsidRPr="005774F0">
        <w:rPr>
          <w:rFonts w:ascii="Times New Roman" w:eastAsia="Calibri" w:hAnsi="Times New Roman" w:cs="Times New Roman"/>
          <w:color w:val="000000"/>
          <w:sz w:val="24"/>
          <w:szCs w:val="24"/>
        </w:rPr>
        <w:t>Свой</w:t>
      </w:r>
      <w:proofErr w:type="gramEnd"/>
      <w:r w:rsidRPr="005774F0">
        <w:rPr>
          <w:rFonts w:ascii="Times New Roman" w:eastAsia="Calibri" w:hAnsi="Times New Roman" w:cs="Times New Roman"/>
          <w:color w:val="000000"/>
          <w:sz w:val="24"/>
          <w:szCs w:val="24"/>
        </w:rPr>
        <w:t>?» - «Чужой?» А стоит ли делить?: пособие для учащихся / И.В.Сальникова. – М.: Просвещение, 2010.</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Смирнов А.Т. Основы безопасности жизнедеятельности: 5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учеб</w:t>
      </w:r>
      <w:proofErr w:type="gramStart"/>
      <w:r w:rsidRPr="005774F0">
        <w:rPr>
          <w:rFonts w:ascii="Times New Roman" w:eastAsia="Calibri" w:hAnsi="Times New Roman" w:cs="Times New Roman"/>
          <w:color w:val="000000"/>
          <w:sz w:val="24"/>
          <w:szCs w:val="24"/>
        </w:rPr>
        <w:t>.</w:t>
      </w:r>
      <w:proofErr w:type="gramEnd"/>
      <w:r w:rsidRPr="005774F0">
        <w:rPr>
          <w:rFonts w:ascii="Times New Roman" w:eastAsia="Calibri" w:hAnsi="Times New Roman" w:cs="Times New Roman"/>
          <w:color w:val="000000"/>
          <w:sz w:val="24"/>
          <w:szCs w:val="24"/>
        </w:rPr>
        <w:t xml:space="preserve"> </w:t>
      </w:r>
      <w:proofErr w:type="gramStart"/>
      <w:r w:rsidRPr="005774F0">
        <w:rPr>
          <w:rFonts w:ascii="Times New Roman" w:eastAsia="Calibri" w:hAnsi="Times New Roman" w:cs="Times New Roman"/>
          <w:color w:val="000000"/>
          <w:sz w:val="24"/>
          <w:szCs w:val="24"/>
        </w:rPr>
        <w:t>д</w:t>
      </w:r>
      <w:proofErr w:type="gramEnd"/>
      <w:r w:rsidRPr="005774F0">
        <w:rPr>
          <w:rFonts w:ascii="Times New Roman" w:eastAsia="Calibri" w:hAnsi="Times New Roman" w:cs="Times New Roman"/>
          <w:color w:val="000000"/>
          <w:sz w:val="24"/>
          <w:szCs w:val="24"/>
        </w:rPr>
        <w:t xml:space="preserve">ля </w:t>
      </w:r>
      <w:proofErr w:type="spellStart"/>
      <w:r w:rsidRPr="005774F0">
        <w:rPr>
          <w:rFonts w:ascii="Times New Roman" w:eastAsia="Calibri" w:hAnsi="Times New Roman" w:cs="Times New Roman"/>
          <w:color w:val="000000"/>
          <w:sz w:val="24"/>
          <w:szCs w:val="24"/>
        </w:rPr>
        <w:t>общеобразоват</w:t>
      </w:r>
      <w:proofErr w:type="spellEnd"/>
      <w:r w:rsidRPr="005774F0">
        <w:rPr>
          <w:rFonts w:ascii="Times New Roman" w:eastAsia="Calibri" w:hAnsi="Times New Roman" w:cs="Times New Roman"/>
          <w:color w:val="000000"/>
          <w:sz w:val="24"/>
          <w:szCs w:val="24"/>
        </w:rPr>
        <w:t>. учреждений / А.Т. Смирнов, Б.О.Хренников; под ред. А.Т. Смирнова. М.: Просвещение, 201</w:t>
      </w:r>
      <w:r w:rsidR="00041871">
        <w:rPr>
          <w:rFonts w:ascii="Times New Roman" w:eastAsia="Calibri" w:hAnsi="Times New Roman" w:cs="Times New Roman"/>
          <w:color w:val="000000"/>
          <w:sz w:val="24"/>
          <w:szCs w:val="24"/>
        </w:rPr>
        <w:t>4</w:t>
      </w:r>
      <w:r w:rsidRPr="005774F0">
        <w:rPr>
          <w:rFonts w:ascii="Times New Roman" w:eastAsia="Calibri" w:hAnsi="Times New Roman" w:cs="Times New Roman"/>
          <w:color w:val="000000"/>
          <w:sz w:val="24"/>
          <w:szCs w:val="24"/>
        </w:rPr>
        <w:t>.</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Смирнов А.Т. Основы безопасности жизнедеятельности: 6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учеб</w:t>
      </w:r>
      <w:proofErr w:type="gramStart"/>
      <w:r w:rsidRPr="005774F0">
        <w:rPr>
          <w:rFonts w:ascii="Times New Roman" w:eastAsia="Calibri" w:hAnsi="Times New Roman" w:cs="Times New Roman"/>
          <w:color w:val="000000"/>
          <w:sz w:val="24"/>
          <w:szCs w:val="24"/>
        </w:rPr>
        <w:t>.</w:t>
      </w:r>
      <w:proofErr w:type="gramEnd"/>
      <w:r w:rsidRPr="005774F0">
        <w:rPr>
          <w:rFonts w:ascii="Times New Roman" w:eastAsia="Calibri" w:hAnsi="Times New Roman" w:cs="Times New Roman"/>
          <w:color w:val="000000"/>
          <w:sz w:val="24"/>
          <w:szCs w:val="24"/>
        </w:rPr>
        <w:t xml:space="preserve"> </w:t>
      </w:r>
      <w:proofErr w:type="gramStart"/>
      <w:r w:rsidRPr="005774F0">
        <w:rPr>
          <w:rFonts w:ascii="Times New Roman" w:eastAsia="Calibri" w:hAnsi="Times New Roman" w:cs="Times New Roman"/>
          <w:color w:val="000000"/>
          <w:sz w:val="24"/>
          <w:szCs w:val="24"/>
        </w:rPr>
        <w:t>д</w:t>
      </w:r>
      <w:proofErr w:type="gramEnd"/>
      <w:r w:rsidRPr="005774F0">
        <w:rPr>
          <w:rFonts w:ascii="Times New Roman" w:eastAsia="Calibri" w:hAnsi="Times New Roman" w:cs="Times New Roman"/>
          <w:color w:val="000000"/>
          <w:sz w:val="24"/>
          <w:szCs w:val="24"/>
        </w:rPr>
        <w:t xml:space="preserve">ля </w:t>
      </w:r>
      <w:proofErr w:type="spellStart"/>
      <w:r w:rsidRPr="005774F0">
        <w:rPr>
          <w:rFonts w:ascii="Times New Roman" w:eastAsia="Calibri" w:hAnsi="Times New Roman" w:cs="Times New Roman"/>
          <w:color w:val="000000"/>
          <w:sz w:val="24"/>
          <w:szCs w:val="24"/>
        </w:rPr>
        <w:t>общеобразоват</w:t>
      </w:r>
      <w:proofErr w:type="spellEnd"/>
      <w:r w:rsidRPr="005774F0">
        <w:rPr>
          <w:rFonts w:ascii="Times New Roman" w:eastAsia="Calibri" w:hAnsi="Times New Roman" w:cs="Times New Roman"/>
          <w:color w:val="000000"/>
          <w:sz w:val="24"/>
          <w:szCs w:val="24"/>
        </w:rPr>
        <w:t>. учреждений / А.Т. Смирнов, Б.О.Хренников; под ред. А.Т. Смирнова. М.: Просвещение, 201</w:t>
      </w:r>
      <w:r w:rsidR="00041871">
        <w:rPr>
          <w:rFonts w:ascii="Times New Roman" w:eastAsia="Calibri" w:hAnsi="Times New Roman" w:cs="Times New Roman"/>
          <w:color w:val="000000"/>
          <w:sz w:val="24"/>
          <w:szCs w:val="24"/>
        </w:rPr>
        <w:t>4</w:t>
      </w:r>
      <w:r w:rsidRPr="005774F0">
        <w:rPr>
          <w:rFonts w:ascii="Times New Roman" w:eastAsia="Calibri" w:hAnsi="Times New Roman" w:cs="Times New Roman"/>
          <w:color w:val="000000"/>
          <w:sz w:val="24"/>
          <w:szCs w:val="24"/>
        </w:rPr>
        <w:t>.</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Смирнов А.Т. Основы безопасности жизнедеятельности: 7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учеб</w:t>
      </w:r>
      <w:proofErr w:type="gramStart"/>
      <w:r w:rsidRPr="005774F0">
        <w:rPr>
          <w:rFonts w:ascii="Times New Roman" w:eastAsia="Calibri" w:hAnsi="Times New Roman" w:cs="Times New Roman"/>
          <w:color w:val="000000"/>
          <w:sz w:val="24"/>
          <w:szCs w:val="24"/>
        </w:rPr>
        <w:t>.</w:t>
      </w:r>
      <w:proofErr w:type="gramEnd"/>
      <w:r w:rsidRPr="005774F0">
        <w:rPr>
          <w:rFonts w:ascii="Times New Roman" w:eastAsia="Calibri" w:hAnsi="Times New Roman" w:cs="Times New Roman"/>
          <w:color w:val="000000"/>
          <w:sz w:val="24"/>
          <w:szCs w:val="24"/>
        </w:rPr>
        <w:t xml:space="preserve"> </w:t>
      </w:r>
      <w:proofErr w:type="gramStart"/>
      <w:r w:rsidRPr="005774F0">
        <w:rPr>
          <w:rFonts w:ascii="Times New Roman" w:eastAsia="Calibri" w:hAnsi="Times New Roman" w:cs="Times New Roman"/>
          <w:color w:val="000000"/>
          <w:sz w:val="24"/>
          <w:szCs w:val="24"/>
        </w:rPr>
        <w:t>д</w:t>
      </w:r>
      <w:proofErr w:type="gramEnd"/>
      <w:r w:rsidRPr="005774F0">
        <w:rPr>
          <w:rFonts w:ascii="Times New Roman" w:eastAsia="Calibri" w:hAnsi="Times New Roman" w:cs="Times New Roman"/>
          <w:color w:val="000000"/>
          <w:sz w:val="24"/>
          <w:szCs w:val="24"/>
        </w:rPr>
        <w:t xml:space="preserve">ля </w:t>
      </w:r>
      <w:proofErr w:type="spellStart"/>
      <w:r w:rsidRPr="005774F0">
        <w:rPr>
          <w:rFonts w:ascii="Times New Roman" w:eastAsia="Calibri" w:hAnsi="Times New Roman" w:cs="Times New Roman"/>
          <w:color w:val="000000"/>
          <w:sz w:val="24"/>
          <w:szCs w:val="24"/>
        </w:rPr>
        <w:t>общеобразоват</w:t>
      </w:r>
      <w:proofErr w:type="spellEnd"/>
      <w:r w:rsidRPr="005774F0">
        <w:rPr>
          <w:rFonts w:ascii="Times New Roman" w:eastAsia="Calibri" w:hAnsi="Times New Roman" w:cs="Times New Roman"/>
          <w:color w:val="000000"/>
          <w:sz w:val="24"/>
          <w:szCs w:val="24"/>
        </w:rPr>
        <w:t>. учреждений / А.Т. Смирнов, Б.О.Хренников; под ред. А.Т. Смирнова. М.: Просвещение, 201</w:t>
      </w:r>
      <w:r w:rsidR="00041871">
        <w:rPr>
          <w:rFonts w:ascii="Times New Roman" w:eastAsia="Calibri" w:hAnsi="Times New Roman" w:cs="Times New Roman"/>
          <w:color w:val="000000"/>
          <w:sz w:val="24"/>
          <w:szCs w:val="24"/>
        </w:rPr>
        <w:t>4</w:t>
      </w:r>
      <w:r w:rsidRPr="005774F0">
        <w:rPr>
          <w:rFonts w:ascii="Times New Roman" w:eastAsia="Calibri" w:hAnsi="Times New Roman" w:cs="Times New Roman"/>
          <w:color w:val="000000"/>
          <w:sz w:val="24"/>
          <w:szCs w:val="24"/>
        </w:rPr>
        <w:t>.</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Смирнов А.Т. Основы безопасности жизнедеятельности: 8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учеб</w:t>
      </w:r>
      <w:proofErr w:type="gramStart"/>
      <w:r w:rsidRPr="005774F0">
        <w:rPr>
          <w:rFonts w:ascii="Times New Roman" w:eastAsia="Calibri" w:hAnsi="Times New Roman" w:cs="Times New Roman"/>
          <w:color w:val="000000"/>
          <w:sz w:val="24"/>
          <w:szCs w:val="24"/>
        </w:rPr>
        <w:t>.</w:t>
      </w:r>
      <w:proofErr w:type="gramEnd"/>
      <w:r w:rsidRPr="005774F0">
        <w:rPr>
          <w:rFonts w:ascii="Times New Roman" w:eastAsia="Calibri" w:hAnsi="Times New Roman" w:cs="Times New Roman"/>
          <w:color w:val="000000"/>
          <w:sz w:val="24"/>
          <w:szCs w:val="24"/>
        </w:rPr>
        <w:t xml:space="preserve"> </w:t>
      </w:r>
      <w:proofErr w:type="gramStart"/>
      <w:r w:rsidRPr="005774F0">
        <w:rPr>
          <w:rFonts w:ascii="Times New Roman" w:eastAsia="Calibri" w:hAnsi="Times New Roman" w:cs="Times New Roman"/>
          <w:color w:val="000000"/>
          <w:sz w:val="24"/>
          <w:szCs w:val="24"/>
        </w:rPr>
        <w:t>д</w:t>
      </w:r>
      <w:proofErr w:type="gramEnd"/>
      <w:r w:rsidRPr="005774F0">
        <w:rPr>
          <w:rFonts w:ascii="Times New Roman" w:eastAsia="Calibri" w:hAnsi="Times New Roman" w:cs="Times New Roman"/>
          <w:color w:val="000000"/>
          <w:sz w:val="24"/>
          <w:szCs w:val="24"/>
        </w:rPr>
        <w:t xml:space="preserve">ля </w:t>
      </w:r>
      <w:proofErr w:type="spellStart"/>
      <w:r w:rsidRPr="005774F0">
        <w:rPr>
          <w:rFonts w:ascii="Times New Roman" w:eastAsia="Calibri" w:hAnsi="Times New Roman" w:cs="Times New Roman"/>
          <w:color w:val="000000"/>
          <w:sz w:val="24"/>
          <w:szCs w:val="24"/>
        </w:rPr>
        <w:t>общеобразоват</w:t>
      </w:r>
      <w:proofErr w:type="spellEnd"/>
      <w:r w:rsidRPr="005774F0">
        <w:rPr>
          <w:rFonts w:ascii="Times New Roman" w:eastAsia="Calibri" w:hAnsi="Times New Roman" w:cs="Times New Roman"/>
          <w:color w:val="000000"/>
          <w:sz w:val="24"/>
          <w:szCs w:val="24"/>
        </w:rPr>
        <w:t>. учреждений / А.Т. Смирнов, Б.О.Хренников; под ред. А.Т. Смирнова. М.: Просвещение, 201</w:t>
      </w:r>
      <w:r w:rsidR="00041871">
        <w:rPr>
          <w:rFonts w:ascii="Times New Roman" w:eastAsia="Calibri" w:hAnsi="Times New Roman" w:cs="Times New Roman"/>
          <w:color w:val="000000"/>
          <w:sz w:val="24"/>
          <w:szCs w:val="24"/>
        </w:rPr>
        <w:t>4</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Смирнов А.Т. Основы безопасности жизнедеятельности: 9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учеб</w:t>
      </w:r>
      <w:proofErr w:type="gramStart"/>
      <w:r w:rsidRPr="005774F0">
        <w:rPr>
          <w:rFonts w:ascii="Times New Roman" w:eastAsia="Calibri" w:hAnsi="Times New Roman" w:cs="Times New Roman"/>
          <w:color w:val="000000"/>
          <w:sz w:val="24"/>
          <w:szCs w:val="24"/>
        </w:rPr>
        <w:t>.</w:t>
      </w:r>
      <w:proofErr w:type="gramEnd"/>
      <w:r w:rsidRPr="005774F0">
        <w:rPr>
          <w:rFonts w:ascii="Times New Roman" w:eastAsia="Calibri" w:hAnsi="Times New Roman" w:cs="Times New Roman"/>
          <w:color w:val="000000"/>
          <w:sz w:val="24"/>
          <w:szCs w:val="24"/>
        </w:rPr>
        <w:t xml:space="preserve"> </w:t>
      </w:r>
      <w:proofErr w:type="gramStart"/>
      <w:r w:rsidRPr="005774F0">
        <w:rPr>
          <w:rFonts w:ascii="Times New Roman" w:eastAsia="Calibri" w:hAnsi="Times New Roman" w:cs="Times New Roman"/>
          <w:color w:val="000000"/>
          <w:sz w:val="24"/>
          <w:szCs w:val="24"/>
        </w:rPr>
        <w:t>д</w:t>
      </w:r>
      <w:proofErr w:type="gramEnd"/>
      <w:r w:rsidRPr="005774F0">
        <w:rPr>
          <w:rFonts w:ascii="Times New Roman" w:eastAsia="Calibri" w:hAnsi="Times New Roman" w:cs="Times New Roman"/>
          <w:color w:val="000000"/>
          <w:sz w:val="24"/>
          <w:szCs w:val="24"/>
        </w:rPr>
        <w:t xml:space="preserve">ля </w:t>
      </w:r>
      <w:proofErr w:type="spellStart"/>
      <w:r w:rsidRPr="005774F0">
        <w:rPr>
          <w:rFonts w:ascii="Times New Roman" w:eastAsia="Calibri" w:hAnsi="Times New Roman" w:cs="Times New Roman"/>
          <w:color w:val="000000"/>
          <w:sz w:val="24"/>
          <w:szCs w:val="24"/>
        </w:rPr>
        <w:t>общеобразоват</w:t>
      </w:r>
      <w:proofErr w:type="spellEnd"/>
      <w:r w:rsidRPr="005774F0">
        <w:rPr>
          <w:rFonts w:ascii="Times New Roman" w:eastAsia="Calibri" w:hAnsi="Times New Roman" w:cs="Times New Roman"/>
          <w:color w:val="000000"/>
          <w:sz w:val="24"/>
          <w:szCs w:val="24"/>
        </w:rPr>
        <w:t>. учреждений / А.Т. Смирнов, Б.О.Хренников; под ред. А.Т. Смирнова. М.: Просвещение, 201</w:t>
      </w:r>
      <w:r w:rsidR="00041871">
        <w:rPr>
          <w:rFonts w:ascii="Times New Roman" w:eastAsia="Calibri" w:hAnsi="Times New Roman" w:cs="Times New Roman"/>
          <w:color w:val="000000"/>
          <w:sz w:val="24"/>
          <w:szCs w:val="24"/>
        </w:rPr>
        <w:t>4</w:t>
      </w:r>
      <w:r w:rsidRPr="005774F0">
        <w:rPr>
          <w:rFonts w:ascii="Times New Roman" w:eastAsia="Calibri" w:hAnsi="Times New Roman" w:cs="Times New Roman"/>
          <w:color w:val="000000"/>
          <w:sz w:val="24"/>
          <w:szCs w:val="24"/>
        </w:rPr>
        <w:t>.</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Смирнов А.Т. Основы безопасности жизнедеятельности: 5-9 </w:t>
      </w:r>
      <w:proofErr w:type="spellStart"/>
      <w:r w:rsidRPr="005774F0">
        <w:rPr>
          <w:rFonts w:ascii="Times New Roman" w:eastAsia="Calibri" w:hAnsi="Times New Roman" w:cs="Times New Roman"/>
          <w:color w:val="000000"/>
          <w:sz w:val="24"/>
          <w:szCs w:val="24"/>
        </w:rPr>
        <w:t>кл</w:t>
      </w:r>
      <w:proofErr w:type="spellEnd"/>
      <w:r w:rsidRPr="005774F0">
        <w:rPr>
          <w:rFonts w:ascii="Times New Roman" w:eastAsia="Calibri" w:hAnsi="Times New Roman" w:cs="Times New Roman"/>
          <w:color w:val="000000"/>
          <w:sz w:val="24"/>
          <w:szCs w:val="24"/>
        </w:rPr>
        <w:t>.: поурочные разработки / А.Т. Смирнов, Б.О.Хренников; под ред. А.Т. Смирнова. М.: Просвещение, 2010.</w:t>
      </w:r>
    </w:p>
    <w:p w:rsidR="005774F0" w:rsidRPr="005774F0" w:rsidRDefault="005774F0" w:rsidP="005774F0">
      <w:pPr>
        <w:numPr>
          <w:ilvl w:val="0"/>
          <w:numId w:val="10"/>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Терроризм – ты под прицелом: пособие для учащихся. – М.: Просвещение, 2011.</w:t>
      </w:r>
    </w:p>
    <w:p w:rsidR="005774F0" w:rsidRPr="005774F0" w:rsidRDefault="005774F0" w:rsidP="005774F0">
      <w:pPr>
        <w:ind w:firstLine="425"/>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Литература.</w:t>
      </w:r>
    </w:p>
    <w:p w:rsidR="005774F0" w:rsidRPr="005774F0" w:rsidRDefault="005774F0" w:rsidP="005774F0">
      <w:pPr>
        <w:ind w:firstLine="425"/>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Нормативно-правовые документы РФ.</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Конституция РФ (последняя редакция).</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Семейный кодекс РФ (последняя редакция).</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Стратегия национальной безопасности РФ до 2020 г. (утверждена Указом Президента РФ  от 12.05.2009 г. № 237).</w:t>
      </w:r>
    </w:p>
    <w:p w:rsidR="005774F0" w:rsidRPr="005774F0" w:rsidRDefault="005774F0" w:rsidP="005774F0">
      <w:pPr>
        <w:ind w:firstLine="425"/>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Уголовный кодекс РФ (последняя редакция).</w:t>
      </w:r>
    </w:p>
    <w:p w:rsidR="005774F0" w:rsidRPr="005774F0" w:rsidRDefault="005774F0" w:rsidP="005774F0">
      <w:pPr>
        <w:ind w:firstLine="425"/>
        <w:jc w:val="center"/>
        <w:rPr>
          <w:rFonts w:ascii="Times New Roman" w:eastAsia="Calibri" w:hAnsi="Times New Roman" w:cs="Times New Roman"/>
          <w:b/>
          <w:color w:val="000000"/>
          <w:sz w:val="24"/>
          <w:szCs w:val="24"/>
        </w:rPr>
      </w:pPr>
      <w:r w:rsidRPr="005774F0">
        <w:rPr>
          <w:rFonts w:ascii="Times New Roman" w:eastAsia="Calibri" w:hAnsi="Times New Roman" w:cs="Times New Roman"/>
          <w:b/>
          <w:color w:val="000000"/>
          <w:sz w:val="24"/>
          <w:szCs w:val="24"/>
        </w:rPr>
        <w:t>Основная и дополнительная литература.</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proofErr w:type="spellStart"/>
      <w:r w:rsidRPr="005774F0">
        <w:rPr>
          <w:rFonts w:ascii="Times New Roman" w:eastAsia="Calibri" w:hAnsi="Times New Roman" w:cs="Times New Roman"/>
          <w:color w:val="000000"/>
          <w:sz w:val="24"/>
          <w:szCs w:val="24"/>
        </w:rPr>
        <w:t>Альтшулер</w:t>
      </w:r>
      <w:proofErr w:type="spellEnd"/>
      <w:r w:rsidRPr="005774F0">
        <w:rPr>
          <w:rFonts w:ascii="Times New Roman" w:eastAsia="Calibri" w:hAnsi="Times New Roman" w:cs="Times New Roman"/>
          <w:color w:val="000000"/>
          <w:sz w:val="24"/>
          <w:szCs w:val="24"/>
        </w:rPr>
        <w:t xml:space="preserve"> В.М. Наркомания: дорога в бездну: кн. для учителей и родителей /В.М. </w:t>
      </w:r>
      <w:proofErr w:type="spellStart"/>
      <w:r w:rsidRPr="005774F0">
        <w:rPr>
          <w:rFonts w:ascii="Times New Roman" w:eastAsia="Calibri" w:hAnsi="Times New Roman" w:cs="Times New Roman"/>
          <w:color w:val="000000"/>
          <w:sz w:val="24"/>
          <w:szCs w:val="24"/>
        </w:rPr>
        <w:t>Альтшулер</w:t>
      </w:r>
      <w:proofErr w:type="spellEnd"/>
      <w:r w:rsidRPr="005774F0">
        <w:rPr>
          <w:rFonts w:ascii="Times New Roman" w:eastAsia="Calibri" w:hAnsi="Times New Roman" w:cs="Times New Roman"/>
          <w:color w:val="000000"/>
          <w:sz w:val="24"/>
          <w:szCs w:val="24"/>
        </w:rPr>
        <w:t>, А.В. Надеждин. – М.: Просвещение, 2000.</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Армия государства Российского и защита Отечества /под ред. В.В. Смирнова. – М.: Просвещение, 2004.</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 xml:space="preserve">Байер К. Здоровый образ жизни/ К. Байер, Л. </w:t>
      </w:r>
      <w:proofErr w:type="spellStart"/>
      <w:r w:rsidRPr="005774F0">
        <w:rPr>
          <w:rFonts w:ascii="Times New Roman" w:eastAsia="Calibri" w:hAnsi="Times New Roman" w:cs="Times New Roman"/>
          <w:color w:val="000000"/>
          <w:sz w:val="24"/>
          <w:szCs w:val="24"/>
        </w:rPr>
        <w:t>Шейнберг</w:t>
      </w:r>
      <w:proofErr w:type="spellEnd"/>
      <w:r w:rsidRPr="005774F0">
        <w:rPr>
          <w:rFonts w:ascii="Times New Roman" w:eastAsia="Calibri" w:hAnsi="Times New Roman" w:cs="Times New Roman"/>
          <w:color w:val="000000"/>
          <w:sz w:val="24"/>
          <w:szCs w:val="24"/>
        </w:rPr>
        <w:t>; пер. с англ. – М.: Мир, 1997.</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Большой энциклопедический словарь. – М.: Большая Российская энциклопедия; СПб</w:t>
      </w:r>
      <w:proofErr w:type="gramStart"/>
      <w:r w:rsidRPr="005774F0">
        <w:rPr>
          <w:rFonts w:ascii="Times New Roman" w:eastAsia="Calibri" w:hAnsi="Times New Roman" w:cs="Times New Roman"/>
          <w:color w:val="000000"/>
          <w:sz w:val="24"/>
          <w:szCs w:val="24"/>
        </w:rPr>
        <w:t xml:space="preserve">.; </w:t>
      </w:r>
      <w:proofErr w:type="spellStart"/>
      <w:proofErr w:type="gramEnd"/>
      <w:r w:rsidRPr="005774F0">
        <w:rPr>
          <w:rFonts w:ascii="Times New Roman" w:eastAsia="Calibri" w:hAnsi="Times New Roman" w:cs="Times New Roman"/>
          <w:color w:val="000000"/>
          <w:sz w:val="24"/>
          <w:szCs w:val="24"/>
        </w:rPr>
        <w:t>Норинт</w:t>
      </w:r>
      <w:proofErr w:type="spellEnd"/>
      <w:r w:rsidRPr="005774F0">
        <w:rPr>
          <w:rFonts w:ascii="Times New Roman" w:eastAsia="Calibri" w:hAnsi="Times New Roman" w:cs="Times New Roman"/>
          <w:color w:val="000000"/>
          <w:sz w:val="24"/>
          <w:szCs w:val="24"/>
        </w:rPr>
        <w:t>, 1997.</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lastRenderedPageBreak/>
        <w:t>Военное законодательство Российской империи (кодекс русского Военного права). – М.: Военный университет, 1996.</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Военный энциклопедический словарь. – М.: Военное издательство, 1983.</w:t>
      </w:r>
    </w:p>
    <w:p w:rsidR="005774F0" w:rsidRPr="005774F0" w:rsidRDefault="005774F0" w:rsidP="005774F0">
      <w:pPr>
        <w:numPr>
          <w:ilvl w:val="0"/>
          <w:numId w:val="9"/>
        </w:numPr>
        <w:suppressAutoHyphens/>
        <w:jc w:val="both"/>
        <w:rPr>
          <w:rFonts w:ascii="Times New Roman" w:eastAsia="Calibri" w:hAnsi="Times New Roman" w:cs="Times New Roman"/>
          <w:color w:val="000000"/>
          <w:sz w:val="24"/>
          <w:szCs w:val="24"/>
        </w:rPr>
      </w:pPr>
      <w:r w:rsidRPr="005774F0">
        <w:rPr>
          <w:rFonts w:ascii="Times New Roman" w:eastAsia="Calibri" w:hAnsi="Times New Roman" w:cs="Times New Roman"/>
          <w:color w:val="000000"/>
          <w:sz w:val="24"/>
          <w:szCs w:val="24"/>
        </w:rPr>
        <w:t>Гражданская защита. Энциклопедия</w:t>
      </w:r>
      <w:proofErr w:type="gramStart"/>
      <w:r w:rsidRPr="005774F0">
        <w:rPr>
          <w:rFonts w:ascii="Times New Roman" w:eastAsia="Calibri" w:hAnsi="Times New Roman" w:cs="Times New Roman"/>
          <w:color w:val="000000"/>
          <w:sz w:val="24"/>
          <w:szCs w:val="24"/>
        </w:rPr>
        <w:t>.</w:t>
      </w:r>
      <w:proofErr w:type="gramEnd"/>
      <w:r w:rsidRPr="005774F0">
        <w:rPr>
          <w:rFonts w:ascii="Times New Roman" w:eastAsia="Calibri" w:hAnsi="Times New Roman" w:cs="Times New Roman"/>
          <w:color w:val="000000"/>
          <w:sz w:val="24"/>
          <w:szCs w:val="24"/>
        </w:rPr>
        <w:t xml:space="preserve"> </w:t>
      </w:r>
      <w:proofErr w:type="gramStart"/>
      <w:r w:rsidRPr="005774F0">
        <w:rPr>
          <w:rFonts w:ascii="Times New Roman" w:eastAsia="Calibri" w:hAnsi="Times New Roman" w:cs="Times New Roman"/>
          <w:color w:val="000000"/>
          <w:sz w:val="24"/>
          <w:szCs w:val="24"/>
        </w:rPr>
        <w:t>в</w:t>
      </w:r>
      <w:proofErr w:type="gramEnd"/>
      <w:r w:rsidRPr="005774F0">
        <w:rPr>
          <w:rFonts w:ascii="Times New Roman" w:eastAsia="Calibri" w:hAnsi="Times New Roman" w:cs="Times New Roman"/>
          <w:color w:val="000000"/>
          <w:sz w:val="24"/>
          <w:szCs w:val="24"/>
        </w:rPr>
        <w:t xml:space="preserve"> 4 т. /под ред. С.К.Шойгу. – </w:t>
      </w:r>
      <w:proofErr w:type="spellStart"/>
      <w:r w:rsidRPr="005774F0">
        <w:rPr>
          <w:rFonts w:ascii="Times New Roman" w:eastAsia="Calibri" w:hAnsi="Times New Roman" w:cs="Times New Roman"/>
          <w:color w:val="000000"/>
          <w:sz w:val="24"/>
          <w:szCs w:val="24"/>
        </w:rPr>
        <w:t>М.:Московская</w:t>
      </w:r>
      <w:proofErr w:type="spellEnd"/>
      <w:r w:rsidRPr="005774F0">
        <w:rPr>
          <w:rFonts w:ascii="Times New Roman" w:eastAsia="Calibri" w:hAnsi="Times New Roman" w:cs="Times New Roman"/>
          <w:color w:val="000000"/>
          <w:sz w:val="24"/>
          <w:szCs w:val="24"/>
        </w:rPr>
        <w:t xml:space="preserve"> типография № 2, 2006.</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 xml:space="preserve">Смирнов А.Т., Мишин Б.И. Основы безопасности жизнедеятельности. Методические материалы и документы книга для учителя: М. Просвещение» </w:t>
      </w:r>
      <w:smartTag w:uri="urn:schemas-microsoft-com:office:smarttags" w:element="metricconverter">
        <w:smartTagPr>
          <w:attr w:name="ProductID" w:val="2001 г"/>
        </w:smartTagPr>
        <w:r w:rsidRPr="005774F0">
          <w:rPr>
            <w:rFonts w:ascii="Times New Roman" w:eastAsia="Calibri" w:hAnsi="Times New Roman" w:cs="Times New Roman"/>
            <w:sz w:val="24"/>
            <w:szCs w:val="24"/>
          </w:rPr>
          <w:t>2001 г</w:t>
        </w:r>
      </w:smartTag>
      <w:r w:rsidRPr="005774F0">
        <w:rPr>
          <w:rFonts w:ascii="Times New Roman" w:eastAsia="Calibri" w:hAnsi="Times New Roman" w:cs="Times New Roman"/>
          <w:sz w:val="24"/>
          <w:szCs w:val="24"/>
        </w:rPr>
        <w:t>.</w:t>
      </w:r>
    </w:p>
    <w:p w:rsidR="005774F0" w:rsidRPr="005774F0" w:rsidRDefault="005774F0" w:rsidP="005774F0">
      <w:pPr>
        <w:numPr>
          <w:ilvl w:val="0"/>
          <w:numId w:val="9"/>
        </w:numPr>
        <w:suppressAutoHyphens/>
        <w:rPr>
          <w:rFonts w:ascii="Times New Roman" w:eastAsia="Calibri" w:hAnsi="Times New Roman" w:cs="Times New Roman"/>
          <w:sz w:val="24"/>
          <w:szCs w:val="24"/>
        </w:rPr>
      </w:pPr>
      <w:proofErr w:type="spellStart"/>
      <w:r w:rsidRPr="005774F0">
        <w:rPr>
          <w:rFonts w:ascii="Times New Roman" w:eastAsia="Calibri" w:hAnsi="Times New Roman" w:cs="Times New Roman"/>
          <w:sz w:val="24"/>
          <w:szCs w:val="24"/>
        </w:rPr>
        <w:t>Заготова</w:t>
      </w:r>
      <w:proofErr w:type="spellEnd"/>
      <w:r w:rsidRPr="005774F0">
        <w:rPr>
          <w:rFonts w:ascii="Times New Roman" w:eastAsia="Calibri" w:hAnsi="Times New Roman" w:cs="Times New Roman"/>
          <w:sz w:val="24"/>
          <w:szCs w:val="24"/>
        </w:rPr>
        <w:t xml:space="preserve"> С.Н. </w:t>
      </w:r>
      <w:proofErr w:type="spellStart"/>
      <w:r w:rsidRPr="005774F0">
        <w:rPr>
          <w:rFonts w:ascii="Times New Roman" w:eastAsia="Calibri" w:hAnsi="Times New Roman" w:cs="Times New Roman"/>
          <w:sz w:val="24"/>
          <w:szCs w:val="24"/>
        </w:rPr>
        <w:t>Валеология</w:t>
      </w:r>
      <w:proofErr w:type="spellEnd"/>
      <w:r w:rsidRPr="005774F0">
        <w:rPr>
          <w:rFonts w:ascii="Times New Roman" w:eastAsia="Calibri" w:hAnsi="Times New Roman" w:cs="Times New Roman"/>
          <w:sz w:val="24"/>
          <w:szCs w:val="24"/>
        </w:rPr>
        <w:t xml:space="preserve"> учебное пособие: Ростов-на-Дону ООО «Издательство БАРО-ПРЕСС» </w:t>
      </w:r>
      <w:smartTag w:uri="urn:schemas-microsoft-com:office:smarttags" w:element="metricconverter">
        <w:smartTagPr>
          <w:attr w:name="ProductID" w:val="2001 г"/>
        </w:smartTagPr>
        <w:r w:rsidRPr="005774F0">
          <w:rPr>
            <w:rFonts w:ascii="Times New Roman" w:eastAsia="Calibri" w:hAnsi="Times New Roman" w:cs="Times New Roman"/>
            <w:sz w:val="24"/>
            <w:szCs w:val="24"/>
          </w:rPr>
          <w:t>2001 г</w:t>
        </w:r>
      </w:smartTag>
      <w:r w:rsidRPr="005774F0">
        <w:rPr>
          <w:rFonts w:ascii="Times New Roman" w:eastAsia="Calibri" w:hAnsi="Times New Roman" w:cs="Times New Roman"/>
          <w:sz w:val="24"/>
          <w:szCs w:val="24"/>
        </w:rPr>
        <w:t>.</w:t>
      </w:r>
    </w:p>
    <w:p w:rsidR="005774F0" w:rsidRPr="005774F0" w:rsidRDefault="005774F0" w:rsidP="005774F0">
      <w:pPr>
        <w:numPr>
          <w:ilvl w:val="0"/>
          <w:numId w:val="9"/>
        </w:numPr>
        <w:suppressAutoHyphens/>
        <w:rPr>
          <w:rFonts w:ascii="Times New Roman" w:eastAsia="Calibri" w:hAnsi="Times New Roman" w:cs="Times New Roman"/>
          <w:sz w:val="24"/>
          <w:szCs w:val="24"/>
        </w:rPr>
      </w:pPr>
      <w:proofErr w:type="gramStart"/>
      <w:r w:rsidRPr="005774F0">
        <w:rPr>
          <w:rFonts w:ascii="Times New Roman" w:eastAsia="Calibri" w:hAnsi="Times New Roman" w:cs="Times New Roman"/>
          <w:sz w:val="24"/>
          <w:szCs w:val="24"/>
        </w:rPr>
        <w:t>Петрушин</w:t>
      </w:r>
      <w:proofErr w:type="gramEnd"/>
      <w:r w:rsidRPr="005774F0">
        <w:rPr>
          <w:rFonts w:ascii="Times New Roman" w:eastAsia="Calibri" w:hAnsi="Times New Roman" w:cs="Times New Roman"/>
          <w:sz w:val="24"/>
          <w:szCs w:val="24"/>
        </w:rPr>
        <w:t xml:space="preserve"> В.И., Петрушина Н.В. </w:t>
      </w:r>
      <w:proofErr w:type="spellStart"/>
      <w:r w:rsidRPr="005774F0">
        <w:rPr>
          <w:rFonts w:ascii="Times New Roman" w:eastAsia="Calibri" w:hAnsi="Times New Roman" w:cs="Times New Roman"/>
          <w:sz w:val="24"/>
          <w:szCs w:val="24"/>
        </w:rPr>
        <w:t>Валеология</w:t>
      </w:r>
      <w:proofErr w:type="spellEnd"/>
      <w:r w:rsidRPr="005774F0">
        <w:rPr>
          <w:rFonts w:ascii="Times New Roman" w:eastAsia="Calibri" w:hAnsi="Times New Roman" w:cs="Times New Roman"/>
          <w:sz w:val="24"/>
          <w:szCs w:val="24"/>
        </w:rPr>
        <w:t xml:space="preserve"> учебное пособие: М. </w:t>
      </w:r>
      <w:proofErr w:type="spellStart"/>
      <w:r w:rsidRPr="005774F0">
        <w:rPr>
          <w:rFonts w:ascii="Times New Roman" w:eastAsia="Calibri" w:hAnsi="Times New Roman" w:cs="Times New Roman"/>
          <w:sz w:val="24"/>
          <w:szCs w:val="24"/>
        </w:rPr>
        <w:t>Гардарики</w:t>
      </w:r>
      <w:proofErr w:type="spellEnd"/>
      <w:r w:rsidRPr="005774F0">
        <w:rPr>
          <w:rFonts w:ascii="Times New Roman" w:eastAsia="Calibri" w:hAnsi="Times New Roman" w:cs="Times New Roman"/>
          <w:sz w:val="24"/>
          <w:szCs w:val="24"/>
        </w:rPr>
        <w:t xml:space="preserve"> </w:t>
      </w:r>
      <w:smartTag w:uri="urn:schemas-microsoft-com:office:smarttags" w:element="metricconverter">
        <w:smartTagPr>
          <w:attr w:name="ProductID" w:val="2002 г"/>
        </w:smartTagPr>
        <w:r w:rsidRPr="005774F0">
          <w:rPr>
            <w:rFonts w:ascii="Times New Roman" w:eastAsia="Calibri" w:hAnsi="Times New Roman" w:cs="Times New Roman"/>
            <w:sz w:val="24"/>
            <w:szCs w:val="24"/>
          </w:rPr>
          <w:t>2002 г</w:t>
        </w:r>
      </w:smartTag>
      <w:r w:rsidRPr="005774F0">
        <w:rPr>
          <w:rFonts w:ascii="Times New Roman" w:eastAsia="Calibri" w:hAnsi="Times New Roman" w:cs="Times New Roman"/>
          <w:sz w:val="24"/>
          <w:szCs w:val="24"/>
        </w:rPr>
        <w:t>.</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Шевченко Г.Н. Основы безопасности жизнедеятельности поурочные планы 6.7 классы: Волгоград.</w:t>
      </w:r>
    </w:p>
    <w:p w:rsidR="005774F0" w:rsidRPr="005774F0" w:rsidRDefault="005774F0" w:rsidP="005774F0">
      <w:pPr>
        <w:numPr>
          <w:ilvl w:val="0"/>
          <w:numId w:val="9"/>
        </w:numPr>
        <w:suppressAutoHyphens/>
        <w:rPr>
          <w:rFonts w:ascii="Times New Roman" w:eastAsia="Calibri" w:hAnsi="Times New Roman" w:cs="Times New Roman"/>
          <w:sz w:val="24"/>
          <w:szCs w:val="24"/>
        </w:rPr>
      </w:pPr>
      <w:proofErr w:type="spellStart"/>
      <w:r w:rsidRPr="005774F0">
        <w:rPr>
          <w:rFonts w:ascii="Times New Roman" w:eastAsia="Calibri" w:hAnsi="Times New Roman" w:cs="Times New Roman"/>
          <w:sz w:val="24"/>
          <w:szCs w:val="24"/>
        </w:rPr>
        <w:t>Голубева</w:t>
      </w:r>
      <w:proofErr w:type="spellEnd"/>
      <w:r w:rsidRPr="005774F0">
        <w:rPr>
          <w:rFonts w:ascii="Times New Roman" w:eastAsia="Calibri" w:hAnsi="Times New Roman" w:cs="Times New Roman"/>
          <w:sz w:val="24"/>
          <w:szCs w:val="24"/>
        </w:rPr>
        <w:t xml:space="preserve"> Я.В. Проблемные классные часы: Волгоград.</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 xml:space="preserve">Нестерова Л.В. Расти </w:t>
      </w:r>
      <w:proofErr w:type="gramStart"/>
      <w:r w:rsidRPr="005774F0">
        <w:rPr>
          <w:rFonts w:ascii="Times New Roman" w:eastAsia="Calibri" w:hAnsi="Times New Roman" w:cs="Times New Roman"/>
          <w:sz w:val="24"/>
          <w:szCs w:val="24"/>
        </w:rPr>
        <w:t>здоровым</w:t>
      </w:r>
      <w:proofErr w:type="gramEnd"/>
      <w:r w:rsidRPr="005774F0">
        <w:rPr>
          <w:rFonts w:ascii="Times New Roman" w:eastAsia="Calibri" w:hAnsi="Times New Roman" w:cs="Times New Roman"/>
          <w:sz w:val="24"/>
          <w:szCs w:val="24"/>
        </w:rPr>
        <w:t xml:space="preserve">. Методические рекомендации для учителей и студентов педагогических вузов: Иваново </w:t>
      </w:r>
      <w:smartTag w:uri="urn:schemas-microsoft-com:office:smarttags" w:element="metricconverter">
        <w:smartTagPr>
          <w:attr w:name="ProductID" w:val="2003 г"/>
        </w:smartTagPr>
        <w:r w:rsidRPr="005774F0">
          <w:rPr>
            <w:rFonts w:ascii="Times New Roman" w:eastAsia="Calibri" w:hAnsi="Times New Roman" w:cs="Times New Roman"/>
            <w:sz w:val="24"/>
            <w:szCs w:val="24"/>
          </w:rPr>
          <w:t>2003 г</w:t>
        </w:r>
      </w:smartTag>
      <w:r w:rsidRPr="005774F0">
        <w:rPr>
          <w:rFonts w:ascii="Times New Roman" w:eastAsia="Calibri" w:hAnsi="Times New Roman" w:cs="Times New Roman"/>
          <w:sz w:val="24"/>
          <w:szCs w:val="24"/>
        </w:rPr>
        <w:t>.</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 xml:space="preserve">Михайлов А.А. Игровые занятия </w:t>
      </w:r>
      <w:proofErr w:type="spellStart"/>
      <w:r w:rsidRPr="005774F0">
        <w:rPr>
          <w:rFonts w:ascii="Times New Roman" w:eastAsia="Calibri" w:hAnsi="Times New Roman" w:cs="Times New Roman"/>
          <w:sz w:val="24"/>
          <w:szCs w:val="24"/>
        </w:rPr>
        <w:t>впо</w:t>
      </w:r>
      <w:proofErr w:type="spellEnd"/>
      <w:r w:rsidRPr="005774F0">
        <w:rPr>
          <w:rFonts w:ascii="Times New Roman" w:eastAsia="Calibri" w:hAnsi="Times New Roman" w:cs="Times New Roman"/>
          <w:sz w:val="24"/>
          <w:szCs w:val="24"/>
        </w:rPr>
        <w:t xml:space="preserve"> ОБЖ в детском оздоровительном лагере: Шуя 2003.</w:t>
      </w:r>
    </w:p>
    <w:p w:rsidR="005774F0" w:rsidRPr="005774F0" w:rsidRDefault="005774F0" w:rsidP="005774F0">
      <w:pPr>
        <w:numPr>
          <w:ilvl w:val="0"/>
          <w:numId w:val="9"/>
        </w:numPr>
        <w:suppressAutoHyphens/>
        <w:rPr>
          <w:rFonts w:ascii="Times New Roman" w:eastAsia="Calibri" w:hAnsi="Times New Roman" w:cs="Times New Roman"/>
          <w:sz w:val="24"/>
          <w:szCs w:val="24"/>
        </w:rPr>
      </w:pPr>
      <w:proofErr w:type="spellStart"/>
      <w:r w:rsidRPr="005774F0">
        <w:rPr>
          <w:rFonts w:ascii="Times New Roman" w:eastAsia="Calibri" w:hAnsi="Times New Roman" w:cs="Times New Roman"/>
          <w:sz w:val="24"/>
          <w:szCs w:val="24"/>
        </w:rPr>
        <w:t>Сизанов</w:t>
      </w:r>
      <w:proofErr w:type="spellEnd"/>
      <w:r w:rsidRPr="005774F0">
        <w:rPr>
          <w:rFonts w:ascii="Times New Roman" w:eastAsia="Calibri" w:hAnsi="Times New Roman" w:cs="Times New Roman"/>
          <w:sz w:val="24"/>
          <w:szCs w:val="24"/>
        </w:rPr>
        <w:t xml:space="preserve"> А.Н., </w:t>
      </w:r>
      <w:proofErr w:type="spellStart"/>
      <w:r w:rsidRPr="005774F0">
        <w:rPr>
          <w:rFonts w:ascii="Times New Roman" w:eastAsia="Calibri" w:hAnsi="Times New Roman" w:cs="Times New Roman"/>
          <w:sz w:val="24"/>
          <w:szCs w:val="24"/>
        </w:rPr>
        <w:t>Хринтович</w:t>
      </w:r>
      <w:proofErr w:type="spellEnd"/>
      <w:r w:rsidRPr="005774F0">
        <w:rPr>
          <w:rFonts w:ascii="Times New Roman" w:eastAsia="Calibri" w:hAnsi="Times New Roman" w:cs="Times New Roman"/>
          <w:sz w:val="24"/>
          <w:szCs w:val="24"/>
        </w:rPr>
        <w:t xml:space="preserve"> В.А. Модульный курс профилактики курения 5-11 </w:t>
      </w:r>
      <w:proofErr w:type="spellStart"/>
      <w:r w:rsidRPr="005774F0">
        <w:rPr>
          <w:rFonts w:ascii="Times New Roman" w:eastAsia="Calibri" w:hAnsi="Times New Roman" w:cs="Times New Roman"/>
          <w:sz w:val="24"/>
          <w:szCs w:val="24"/>
        </w:rPr>
        <w:t>классы</w:t>
      </w:r>
      <w:proofErr w:type="gramStart"/>
      <w:r w:rsidRPr="005774F0">
        <w:rPr>
          <w:rFonts w:ascii="Times New Roman" w:eastAsia="Calibri" w:hAnsi="Times New Roman" w:cs="Times New Roman"/>
          <w:sz w:val="24"/>
          <w:szCs w:val="24"/>
        </w:rPr>
        <w:t>:М</w:t>
      </w:r>
      <w:proofErr w:type="spellEnd"/>
      <w:proofErr w:type="gramEnd"/>
      <w:r w:rsidRPr="005774F0">
        <w:rPr>
          <w:rFonts w:ascii="Times New Roman" w:eastAsia="Calibri" w:hAnsi="Times New Roman" w:cs="Times New Roman"/>
          <w:sz w:val="24"/>
          <w:szCs w:val="24"/>
        </w:rPr>
        <w:t>. «Просвещение» 2004г.</w:t>
      </w:r>
    </w:p>
    <w:p w:rsidR="005774F0" w:rsidRPr="005774F0" w:rsidRDefault="005774F0" w:rsidP="005774F0">
      <w:pPr>
        <w:numPr>
          <w:ilvl w:val="0"/>
          <w:numId w:val="9"/>
        </w:numPr>
        <w:suppressAutoHyphens/>
        <w:rPr>
          <w:rFonts w:ascii="Times New Roman" w:eastAsia="Calibri" w:hAnsi="Times New Roman" w:cs="Times New Roman"/>
          <w:sz w:val="24"/>
          <w:szCs w:val="24"/>
        </w:rPr>
      </w:pPr>
      <w:proofErr w:type="spellStart"/>
      <w:r w:rsidRPr="005774F0">
        <w:rPr>
          <w:rFonts w:ascii="Times New Roman" w:eastAsia="Calibri" w:hAnsi="Times New Roman" w:cs="Times New Roman"/>
          <w:sz w:val="24"/>
          <w:szCs w:val="24"/>
        </w:rPr>
        <w:t>Майри</w:t>
      </w:r>
      <w:proofErr w:type="spellEnd"/>
      <w:r w:rsidRPr="005774F0">
        <w:rPr>
          <w:rFonts w:ascii="Times New Roman" w:eastAsia="Calibri" w:hAnsi="Times New Roman" w:cs="Times New Roman"/>
          <w:sz w:val="24"/>
          <w:szCs w:val="24"/>
        </w:rPr>
        <w:t xml:space="preserve"> </w:t>
      </w:r>
      <w:proofErr w:type="spellStart"/>
      <w:r w:rsidRPr="005774F0">
        <w:rPr>
          <w:rFonts w:ascii="Times New Roman" w:eastAsia="Calibri" w:hAnsi="Times New Roman" w:cs="Times New Roman"/>
          <w:sz w:val="24"/>
          <w:szCs w:val="24"/>
        </w:rPr>
        <w:t>Станеки-Козовски</w:t>
      </w:r>
      <w:proofErr w:type="spellEnd"/>
      <w:r w:rsidRPr="005774F0">
        <w:rPr>
          <w:rFonts w:ascii="Times New Roman" w:eastAsia="Calibri" w:hAnsi="Times New Roman" w:cs="Times New Roman"/>
          <w:sz w:val="24"/>
          <w:szCs w:val="24"/>
        </w:rPr>
        <w:t xml:space="preserve"> Мой мир и я.: МФО Москва.</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 xml:space="preserve">МККК Международное гуманитарное право: Москва издательство ФНИИ МП ФЗ. 2000г. </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 xml:space="preserve">Кассиль Н.П. ОБЖ и здоровье. </w:t>
      </w:r>
      <w:proofErr w:type="spellStart"/>
      <w:r w:rsidRPr="005774F0">
        <w:rPr>
          <w:rFonts w:ascii="Times New Roman" w:eastAsia="Calibri" w:hAnsi="Times New Roman" w:cs="Times New Roman"/>
          <w:sz w:val="24"/>
          <w:szCs w:val="24"/>
        </w:rPr>
        <w:t>Наб</w:t>
      </w:r>
      <w:proofErr w:type="gramStart"/>
      <w:r w:rsidRPr="005774F0">
        <w:rPr>
          <w:rFonts w:ascii="Times New Roman" w:eastAsia="Calibri" w:hAnsi="Times New Roman" w:cs="Times New Roman"/>
          <w:sz w:val="24"/>
          <w:szCs w:val="24"/>
        </w:rPr>
        <w:t>.Ч</w:t>
      </w:r>
      <w:proofErr w:type="gramEnd"/>
      <w:r w:rsidRPr="005774F0">
        <w:rPr>
          <w:rFonts w:ascii="Times New Roman" w:eastAsia="Calibri" w:hAnsi="Times New Roman" w:cs="Times New Roman"/>
          <w:sz w:val="24"/>
          <w:szCs w:val="24"/>
        </w:rPr>
        <w:t>елны</w:t>
      </w:r>
      <w:proofErr w:type="spellEnd"/>
      <w:r w:rsidRPr="005774F0">
        <w:rPr>
          <w:rFonts w:ascii="Times New Roman" w:eastAsia="Calibri" w:hAnsi="Times New Roman" w:cs="Times New Roman"/>
          <w:sz w:val="24"/>
          <w:szCs w:val="24"/>
        </w:rPr>
        <w:t>.</w:t>
      </w:r>
    </w:p>
    <w:p w:rsidR="005774F0" w:rsidRPr="005774F0" w:rsidRDefault="005774F0" w:rsidP="005774F0">
      <w:pPr>
        <w:numPr>
          <w:ilvl w:val="0"/>
          <w:numId w:val="9"/>
        </w:numPr>
        <w:suppressAutoHyphens/>
        <w:rPr>
          <w:rFonts w:ascii="Times New Roman" w:eastAsia="Calibri" w:hAnsi="Times New Roman" w:cs="Times New Roman"/>
          <w:sz w:val="24"/>
          <w:szCs w:val="24"/>
        </w:rPr>
      </w:pPr>
      <w:r w:rsidRPr="005774F0">
        <w:rPr>
          <w:rFonts w:ascii="Times New Roman" w:eastAsia="Calibri" w:hAnsi="Times New Roman" w:cs="Times New Roman"/>
          <w:sz w:val="24"/>
          <w:szCs w:val="24"/>
        </w:rPr>
        <w:t xml:space="preserve">Обухова Л.А. Школа докторов или 135 уроков здоровья: М. ВАКО </w:t>
      </w:r>
      <w:smartTag w:uri="urn:schemas-microsoft-com:office:smarttags" w:element="metricconverter">
        <w:smartTagPr>
          <w:attr w:name="ProductID" w:val="2004 г"/>
        </w:smartTagPr>
        <w:r w:rsidRPr="005774F0">
          <w:rPr>
            <w:rFonts w:ascii="Times New Roman" w:eastAsia="Calibri" w:hAnsi="Times New Roman" w:cs="Times New Roman"/>
            <w:sz w:val="24"/>
            <w:szCs w:val="24"/>
          </w:rPr>
          <w:t>2004 г</w:t>
        </w:r>
      </w:smartTag>
      <w:r w:rsidRPr="005774F0">
        <w:rPr>
          <w:rFonts w:ascii="Times New Roman" w:eastAsia="Calibri" w:hAnsi="Times New Roman" w:cs="Times New Roman"/>
          <w:sz w:val="24"/>
          <w:szCs w:val="24"/>
        </w:rPr>
        <w:t>.</w:t>
      </w:r>
    </w:p>
    <w:p w:rsidR="005774F0" w:rsidRDefault="005774F0" w:rsidP="005774F0">
      <w:pPr>
        <w:ind w:firstLine="425"/>
        <w:jc w:val="both"/>
        <w:rPr>
          <w:rFonts w:ascii="Calibri" w:eastAsia="Calibri" w:hAnsi="Calibri" w:cs="Times New Roman"/>
          <w:color w:val="000000"/>
        </w:rPr>
      </w:pPr>
    </w:p>
    <w:p w:rsidR="00CD27C3" w:rsidRPr="00CD27C3" w:rsidRDefault="00CD27C3" w:rsidP="00CD27C3">
      <w:pPr>
        <w:contextualSpacing/>
        <w:jc w:val="both"/>
        <w:rPr>
          <w:rFonts w:ascii="Times New Roman" w:hAnsi="Times New Roman" w:cs="Times New Roman"/>
          <w:sz w:val="24"/>
          <w:szCs w:val="24"/>
        </w:rPr>
      </w:pPr>
    </w:p>
    <w:p w:rsidR="005774F0" w:rsidRPr="005774F0" w:rsidRDefault="005774F0" w:rsidP="005774F0">
      <w:pPr>
        <w:pStyle w:val="ad"/>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sz w:val="24"/>
          <w:szCs w:val="24"/>
          <w:u w:val="single"/>
        </w:rPr>
      </w:pPr>
      <w:r w:rsidRPr="005774F0">
        <w:rPr>
          <w:rFonts w:ascii="Times New Roman" w:hAnsi="Times New Roman" w:cs="Times New Roman"/>
          <w:b/>
          <w:sz w:val="24"/>
          <w:szCs w:val="24"/>
          <w:u w:val="single"/>
        </w:rPr>
        <w:t xml:space="preserve">    Планируемые результаты изучения учебного предмета, курса </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Учащийся должен знать</w:t>
      </w:r>
      <w:r w:rsidRPr="009867A0">
        <w:rPr>
          <w:rFonts w:ascii="Times New Roman" w:eastAsia="Times New Roman" w:hAnsi="Times New Roman" w:cs="Times New Roman"/>
          <w:sz w:val="24"/>
          <w:szCs w:val="24"/>
          <w:lang w:eastAsia="ru-RU"/>
        </w:rPr>
        <w:t>:</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наиболее распространенные чрезвычайные ситуации природного, техногенного и социального характера, их последствия и классификацию;</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опасности природного, техногенного и социального характера, наиболее распространенные в повседневной жизни, их возможные последствия и правила личной безопасности;</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основы государственной стратегии Российской Федерации в области обеспечения безопасности личности, общества и государства от внешних и внутренних угроз;</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законодательную и нормативно-правовую базу Российской Федерации по организации противодействия терроризму;</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основные виды террористических актов, их цели и способы проведения;</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правила безопасного поведения при угрозе террористических актов;</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 основы государственной политики Российской Федерации противодействию </w:t>
      </w:r>
      <w:proofErr w:type="spellStart"/>
      <w:r w:rsidRPr="009867A0">
        <w:rPr>
          <w:rFonts w:ascii="Times New Roman" w:eastAsia="Times New Roman" w:hAnsi="Times New Roman" w:cs="Times New Roman"/>
          <w:sz w:val="24"/>
          <w:szCs w:val="24"/>
          <w:lang w:eastAsia="ru-RU"/>
        </w:rPr>
        <w:t>наркотизму</w:t>
      </w:r>
      <w:proofErr w:type="spellEnd"/>
      <w:r w:rsidRPr="009867A0">
        <w:rPr>
          <w:rFonts w:ascii="Times New Roman" w:eastAsia="Times New Roman" w:hAnsi="Times New Roman" w:cs="Times New Roman"/>
          <w:sz w:val="24"/>
          <w:szCs w:val="24"/>
          <w:lang w:eastAsia="ru-RU"/>
        </w:rPr>
        <w:t>;</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основные меры по профилактике наркомании и токсикомании;</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наиболее популярные виды активного отдыха в природных условиях и правила личной безопасности при этом.</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b/>
          <w:bCs/>
          <w:sz w:val="24"/>
          <w:szCs w:val="24"/>
          <w:lang w:eastAsia="ru-RU"/>
        </w:rPr>
        <w:t xml:space="preserve">Учащийся </w:t>
      </w:r>
      <w:r>
        <w:rPr>
          <w:rFonts w:ascii="Times New Roman" w:eastAsia="Times New Roman" w:hAnsi="Times New Roman" w:cs="Times New Roman"/>
          <w:b/>
          <w:bCs/>
          <w:sz w:val="24"/>
          <w:szCs w:val="24"/>
          <w:lang w:eastAsia="ru-RU"/>
        </w:rPr>
        <w:t>научится</w:t>
      </w:r>
      <w:r w:rsidRPr="009867A0">
        <w:rPr>
          <w:rFonts w:ascii="Times New Roman" w:eastAsia="Times New Roman" w:hAnsi="Times New Roman" w:cs="Times New Roman"/>
          <w:sz w:val="24"/>
          <w:szCs w:val="24"/>
          <w:lang w:eastAsia="ru-RU"/>
        </w:rPr>
        <w:t>:</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xml:space="preserve">– предвидеть возникновение наиболее </w:t>
      </w:r>
      <w:proofErr w:type="gramStart"/>
      <w:r w:rsidRPr="009867A0">
        <w:rPr>
          <w:rFonts w:ascii="Times New Roman" w:eastAsia="Times New Roman" w:hAnsi="Times New Roman" w:cs="Times New Roman"/>
          <w:sz w:val="24"/>
          <w:szCs w:val="24"/>
          <w:lang w:eastAsia="ru-RU"/>
        </w:rPr>
        <w:t>распространенных</w:t>
      </w:r>
      <w:proofErr w:type="gramEnd"/>
      <w:r w:rsidRPr="009867A0">
        <w:rPr>
          <w:rFonts w:ascii="Times New Roman" w:eastAsia="Times New Roman" w:hAnsi="Times New Roman" w:cs="Times New Roman"/>
          <w:sz w:val="24"/>
          <w:szCs w:val="24"/>
          <w:lang w:eastAsia="ru-RU"/>
        </w:rPr>
        <w:t xml:space="preserve"> опасных ситуации по их характерным признакам;</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принимать грамотные решения и умело действовать при возникновении чрезвычайных ситуаций, обеспечивая личную безопасность;</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уверенно действовать при угрозе террористического акта, соблюдая правила личной безопасности;</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правильно пользоваться средствами индивидуальной и коллективной защиты;</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оказывать первую помощь при неотложных состояниях.</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Учащиеся должны обладать компетенциями по практическому применению полученных знаний и умений:</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для обеспечения личной безопасности в различных опасных и чрезвычайных ситуациях природного, техногенного и социального характера;</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для подготовки и участия в различных видах активного отдыха в природных условиях;</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lastRenderedPageBreak/>
        <w:t>– для оказания первой помощи пострадавшим;</w:t>
      </w:r>
    </w:p>
    <w:p w:rsidR="005774F0" w:rsidRPr="009867A0" w:rsidRDefault="005774F0" w:rsidP="005774F0">
      <w:pPr>
        <w:spacing w:before="100" w:beforeAutospacing="1"/>
        <w:ind w:firstLine="397"/>
        <w:contextualSpacing/>
        <w:jc w:val="both"/>
        <w:rPr>
          <w:rFonts w:ascii="Times New Roman" w:eastAsia="Times New Roman" w:hAnsi="Times New Roman" w:cs="Times New Roman"/>
          <w:sz w:val="24"/>
          <w:szCs w:val="24"/>
          <w:lang w:eastAsia="ru-RU"/>
        </w:rPr>
      </w:pPr>
      <w:r w:rsidRPr="009867A0">
        <w:rPr>
          <w:rFonts w:ascii="Times New Roman" w:eastAsia="Times New Roman" w:hAnsi="Times New Roman" w:cs="Times New Roman"/>
          <w:sz w:val="24"/>
          <w:szCs w:val="24"/>
          <w:lang w:eastAsia="ru-RU"/>
        </w:rPr>
        <w:t>– для формирования убеждений и потребности в соблюдении норм разумного и здорового образа жизни.</w:t>
      </w:r>
    </w:p>
    <w:p w:rsidR="005774F0" w:rsidRPr="00C71433" w:rsidRDefault="00C90376" w:rsidP="005774F0">
      <w:pPr>
        <w:rPr>
          <w:rFonts w:ascii="Times New Roman" w:hAnsi="Times New Roman" w:cs="Times New Roman"/>
          <w:b/>
          <w:sz w:val="24"/>
          <w:szCs w:val="24"/>
          <w:u w:val="single"/>
        </w:rPr>
      </w:pPr>
      <w:r w:rsidRPr="00C71433">
        <w:rPr>
          <w:rFonts w:ascii="Times New Roman" w:hAnsi="Times New Roman" w:cs="Times New Roman"/>
          <w:b/>
          <w:sz w:val="24"/>
          <w:szCs w:val="24"/>
          <w:u w:val="single"/>
        </w:rPr>
        <w:t xml:space="preserve"> </w:t>
      </w:r>
      <w:r w:rsidR="00C71433" w:rsidRPr="00C71433">
        <w:rPr>
          <w:rFonts w:ascii="Times New Roman" w:hAnsi="Times New Roman" w:cs="Times New Roman"/>
          <w:b/>
          <w:sz w:val="24"/>
          <w:szCs w:val="24"/>
          <w:u w:val="single"/>
        </w:rPr>
        <w:t>Критерии оценки качества знаний учащихся по</w:t>
      </w:r>
      <w:r w:rsidR="00C71433">
        <w:rPr>
          <w:rFonts w:ascii="Times New Roman" w:hAnsi="Times New Roman" w:cs="Times New Roman"/>
          <w:b/>
          <w:sz w:val="24"/>
          <w:szCs w:val="24"/>
          <w:u w:val="single"/>
        </w:rPr>
        <w:t xml:space="preserve"> ОБЖ</w:t>
      </w:r>
    </w:p>
    <w:p w:rsidR="00C71433" w:rsidRPr="002C5692" w:rsidRDefault="00C71433" w:rsidP="005774F0">
      <w:pPr>
        <w:rPr>
          <w:rFonts w:ascii="Times New Roman" w:hAnsi="Times New Roman" w:cs="Times New Roman"/>
          <w:sz w:val="24"/>
          <w:szCs w:val="24"/>
        </w:rPr>
      </w:pPr>
    </w:p>
    <w:p w:rsidR="00C71433" w:rsidRPr="00C13CE4" w:rsidRDefault="00C71433" w:rsidP="00C71433">
      <w:pPr>
        <w:spacing w:after="240"/>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b/>
          <w:bCs/>
          <w:i/>
          <w:iCs/>
          <w:sz w:val="24"/>
          <w:szCs w:val="24"/>
          <w:lang w:eastAsia="ru-RU"/>
        </w:rPr>
        <w:t>Оценка «5»</w:t>
      </w:r>
      <w:r w:rsidRPr="00C13CE4">
        <w:rPr>
          <w:rFonts w:ascii="Times New Roman" w:eastAsia="Times New Roman" w:hAnsi="Times New Roman" w:cs="Times New Roman"/>
          <w:sz w:val="24"/>
          <w:szCs w:val="24"/>
          <w:lang w:eastAsia="ru-RU"/>
        </w:rPr>
        <w:t xml:space="preserve"> ставится, когда ученик:</w:t>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i/>
          <w:iCs/>
          <w:sz w:val="24"/>
          <w:szCs w:val="24"/>
          <w:u w:val="single"/>
          <w:lang w:eastAsia="ru-RU"/>
        </w:rPr>
        <w:t>(среднее звено – 5-9 классы)</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t>Знает и умеет правильно анализировать причины развития различных опасных ситуаций, ЧС природного и техногенного характера.</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Знает способы оповещения населения при возникновении опасных ситуаций.</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Четко и правильно излагает основные правила поведения для профилактики травм в повседневной жизни дома, в школе и при занятиях спортом.</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 xml:space="preserve">Четко знает основные принципы </w:t>
      </w:r>
      <w:proofErr w:type="spellStart"/>
      <w:r w:rsidRPr="00C13CE4">
        <w:rPr>
          <w:rFonts w:ascii="Times New Roman" w:eastAsia="Times New Roman" w:hAnsi="Times New Roman" w:cs="Times New Roman"/>
          <w:sz w:val="24"/>
          <w:szCs w:val="24"/>
          <w:lang w:eastAsia="ru-RU"/>
        </w:rPr>
        <w:t>самоспасения</w:t>
      </w:r>
      <w:proofErr w:type="spellEnd"/>
      <w:r w:rsidRPr="00C13CE4">
        <w:rPr>
          <w:rFonts w:ascii="Times New Roman" w:eastAsia="Times New Roman" w:hAnsi="Times New Roman" w:cs="Times New Roman"/>
          <w:sz w:val="24"/>
          <w:szCs w:val="24"/>
          <w:lang w:eastAsia="ru-RU"/>
        </w:rPr>
        <w:t xml:space="preserve"> (формулу безопасности) и правильно излагает применение основных положений.</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Имеет четкие представления об основных положениях ЗОЖ.</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Умело пользуется подручными средствами и огнетушителями для ликвидации очага возгорания в помещении.</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Умело пользуется индивидуальными средствами защиты и выполняет нормативы.</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Владеет навыками в приемах оказания ПМП при различных видах травм.</w:t>
      </w:r>
    </w:p>
    <w:p w:rsidR="00C71433" w:rsidRPr="00C13CE4" w:rsidRDefault="00C71433" w:rsidP="00C71433">
      <w:pPr>
        <w:numPr>
          <w:ilvl w:val="0"/>
          <w:numId w:val="15"/>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Владеет навыками в определении сторон горизонта различными способами, в разведении костра и приготовлении пищи.</w:t>
      </w:r>
    </w:p>
    <w:p w:rsidR="00C71433" w:rsidRPr="00C13CE4" w:rsidRDefault="00C71433" w:rsidP="00C71433">
      <w:pPr>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
          <w:bCs/>
          <w:i/>
          <w:iCs/>
          <w:sz w:val="24"/>
          <w:szCs w:val="24"/>
          <w:lang w:eastAsia="ru-RU"/>
        </w:rPr>
        <w:t>Оценка «4»</w:t>
      </w:r>
      <w:r w:rsidRPr="00C13CE4">
        <w:rPr>
          <w:rFonts w:ascii="Times New Roman" w:eastAsia="Times New Roman" w:hAnsi="Times New Roman" w:cs="Times New Roman"/>
          <w:sz w:val="24"/>
          <w:szCs w:val="24"/>
          <w:lang w:eastAsia="ru-RU"/>
        </w:rPr>
        <w:t xml:space="preserve"> ставится, когда ученик:</w:t>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i/>
          <w:iCs/>
          <w:sz w:val="24"/>
          <w:szCs w:val="24"/>
          <w:u w:val="single"/>
          <w:lang w:eastAsia="ru-RU"/>
        </w:rPr>
        <w:t>(среднее звено – 5-9 классы)</w:t>
      </w:r>
    </w:p>
    <w:p w:rsidR="00C71433" w:rsidRPr="00C13CE4" w:rsidRDefault="00C71433" w:rsidP="00C71433">
      <w:pPr>
        <w:numPr>
          <w:ilvl w:val="0"/>
          <w:numId w:val="16"/>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p>
    <w:p w:rsidR="00C71433" w:rsidRPr="00C13CE4" w:rsidRDefault="00C71433" w:rsidP="00C71433">
      <w:pPr>
        <w:numPr>
          <w:ilvl w:val="0"/>
          <w:numId w:val="16"/>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Знает некоторые способы оповещения населения при возникновении опасных ситуаций.</w:t>
      </w:r>
    </w:p>
    <w:p w:rsidR="00C71433" w:rsidRPr="00C13CE4" w:rsidRDefault="00C71433" w:rsidP="00C71433">
      <w:pPr>
        <w:numPr>
          <w:ilvl w:val="0"/>
          <w:numId w:val="16"/>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спортом.</w:t>
      </w:r>
    </w:p>
    <w:p w:rsidR="00C71433" w:rsidRPr="00C13CE4" w:rsidRDefault="00C71433" w:rsidP="00C71433">
      <w:pPr>
        <w:numPr>
          <w:ilvl w:val="0"/>
          <w:numId w:val="16"/>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lastRenderedPageBreak/>
        <w:br/>
        <w:t xml:space="preserve">Знает основные принципы </w:t>
      </w:r>
      <w:proofErr w:type="spellStart"/>
      <w:r w:rsidRPr="00C13CE4">
        <w:rPr>
          <w:rFonts w:ascii="Times New Roman" w:eastAsia="Times New Roman" w:hAnsi="Times New Roman" w:cs="Times New Roman"/>
          <w:sz w:val="24"/>
          <w:szCs w:val="24"/>
          <w:lang w:eastAsia="ru-RU"/>
        </w:rPr>
        <w:t>самоспасения</w:t>
      </w:r>
      <w:proofErr w:type="spellEnd"/>
      <w:r w:rsidRPr="00C13CE4">
        <w:rPr>
          <w:rFonts w:ascii="Times New Roman" w:eastAsia="Times New Roman" w:hAnsi="Times New Roman" w:cs="Times New Roman"/>
          <w:sz w:val="24"/>
          <w:szCs w:val="24"/>
          <w:lang w:eastAsia="ru-RU"/>
        </w:rPr>
        <w:t xml:space="preserve"> (формулу безопасности).</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 Имеет представления об основных положениях ЗОЖ.</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Умеет пользоваться подручными средствами и огнетушителями для ликвидации очага возгорания в помещении.</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Умеет пользоваться индивидуальными средствами защиты и выполняет нормативы.</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proofErr w:type="gramStart"/>
      <w:r w:rsidRPr="00C13CE4">
        <w:rPr>
          <w:rFonts w:ascii="Times New Roman" w:eastAsia="Times New Roman" w:hAnsi="Times New Roman" w:cs="Times New Roman"/>
          <w:sz w:val="24"/>
          <w:szCs w:val="24"/>
          <w:lang w:eastAsia="ru-RU"/>
        </w:rPr>
        <w:t>Способен</w:t>
      </w:r>
      <w:proofErr w:type="gramEnd"/>
      <w:r w:rsidRPr="00C13CE4">
        <w:rPr>
          <w:rFonts w:ascii="Times New Roman" w:eastAsia="Times New Roman" w:hAnsi="Times New Roman" w:cs="Times New Roman"/>
          <w:sz w:val="24"/>
          <w:szCs w:val="24"/>
          <w:lang w:eastAsia="ru-RU"/>
        </w:rPr>
        <w:t xml:space="preserve"> оказать ПМП при различных видах травм.</w:t>
      </w:r>
    </w:p>
    <w:p w:rsidR="00C71433" w:rsidRPr="00C13CE4" w:rsidRDefault="00C71433" w:rsidP="00C71433">
      <w:pPr>
        <w:numPr>
          <w:ilvl w:val="0"/>
          <w:numId w:val="17"/>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Способен определить стороны горизонта, развести костер и приготовить пищу.</w:t>
      </w:r>
    </w:p>
    <w:p w:rsidR="00C71433" w:rsidRPr="00C13CE4" w:rsidRDefault="00C71433" w:rsidP="00C71433">
      <w:pPr>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
          <w:bCs/>
          <w:i/>
          <w:iCs/>
          <w:sz w:val="24"/>
          <w:szCs w:val="24"/>
          <w:lang w:eastAsia="ru-RU"/>
        </w:rPr>
        <w:t>Оценка «3»</w:t>
      </w:r>
      <w:r w:rsidRPr="00C13CE4">
        <w:rPr>
          <w:rFonts w:ascii="Times New Roman" w:eastAsia="Times New Roman" w:hAnsi="Times New Roman" w:cs="Times New Roman"/>
          <w:sz w:val="24"/>
          <w:szCs w:val="24"/>
          <w:lang w:eastAsia="ru-RU"/>
        </w:rPr>
        <w:t xml:space="preserve"> ставится, когда ученик:</w:t>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i/>
          <w:iCs/>
          <w:sz w:val="24"/>
          <w:szCs w:val="24"/>
          <w:u w:val="single"/>
          <w:lang w:eastAsia="ru-RU"/>
        </w:rPr>
        <w:t>(среднее звено – 5-9 классы)</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Основной материал знает нетвердо, отвечает неуверенно, требует постоянной помощи учителя.</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Знает большую часть изучаемого материала, но допускает много ошибок при изложении.</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Рабочую тетрадь ведет небрежно, отсутствуют одна-две темы в изученном разделе.</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Имеет слабые представления об основных положениях ЗОЖ.</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Подручными средствами и огнетушителями для ликвидации очага возгорания в помещении пользуется с грубыми ошибками.</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Индивидуальными средствами защиты пользуется с грубыми ошибками и выполняет нормативы на соответствующую оценку.</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Слабые навыки в оказании ПМП при различных видах травм.</w:t>
      </w:r>
    </w:p>
    <w:p w:rsidR="00C71433" w:rsidRPr="00C13CE4" w:rsidRDefault="00C71433" w:rsidP="00C71433">
      <w:pPr>
        <w:numPr>
          <w:ilvl w:val="0"/>
          <w:numId w:val="18"/>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Слабые навыки в определении сторон горизонта, разведении костра и приготовлении пищи.</w:t>
      </w:r>
    </w:p>
    <w:p w:rsidR="00C71433" w:rsidRPr="00C13CE4" w:rsidRDefault="00C71433" w:rsidP="00C71433">
      <w:pPr>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
          <w:bCs/>
          <w:i/>
          <w:iCs/>
          <w:sz w:val="24"/>
          <w:szCs w:val="24"/>
          <w:lang w:eastAsia="ru-RU"/>
        </w:rPr>
        <w:t>Оценка «2»</w:t>
      </w:r>
      <w:r w:rsidRPr="00C13CE4">
        <w:rPr>
          <w:rFonts w:ascii="Times New Roman" w:eastAsia="Times New Roman" w:hAnsi="Times New Roman" w:cs="Times New Roman"/>
          <w:sz w:val="24"/>
          <w:szCs w:val="24"/>
          <w:lang w:eastAsia="ru-RU"/>
        </w:rPr>
        <w:t xml:space="preserve"> ставится, когда ученик:</w:t>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i/>
          <w:iCs/>
          <w:sz w:val="24"/>
          <w:szCs w:val="24"/>
          <w:u w:val="single"/>
          <w:lang w:eastAsia="ru-RU"/>
        </w:rPr>
        <w:t>(среднее звено – 5-9 классы)</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Основной программный материал не знает, часто ответить на поставленный вопрос не может.</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Рабочую тетрадь не ведет или ведет периодически, отсутствуют более трех тем в изученном разделе.</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lastRenderedPageBreak/>
        <w:br/>
        <w:t>Имеет слабые представления по изучаемому вопросу, не умеет анализировать причины опасных ситуаций и вырабатывать порядок действий.</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Не знает способов оповещения населения при возникновении опасных ситуаций.</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Не умеет пользоваться подручными средствами и огнетушителями для ликвидации очага возгорания в помещении.</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Не умеет пользоваться индивидуальными средствами защиты и выполняет нормативы.</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Не владеет навыками в приемах оказания ПМП при различных видах травм.</w:t>
      </w:r>
    </w:p>
    <w:p w:rsidR="00C71433" w:rsidRPr="00C13CE4" w:rsidRDefault="00C71433" w:rsidP="00C71433">
      <w:pPr>
        <w:numPr>
          <w:ilvl w:val="0"/>
          <w:numId w:val="19"/>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Не владеет навыками в определении сторон горизонта, в разведении костра и приготовлении пищи.</w:t>
      </w:r>
    </w:p>
    <w:p w:rsidR="00C71433" w:rsidRPr="00C13CE4" w:rsidRDefault="00C71433" w:rsidP="00C71433">
      <w:pPr>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sz w:val="24"/>
          <w:szCs w:val="24"/>
          <w:lang w:eastAsia="ru-RU"/>
        </w:rPr>
        <w:t>При оценке:</w:t>
      </w:r>
    </w:p>
    <w:p w:rsidR="00C71433" w:rsidRPr="00C13CE4" w:rsidRDefault="00C71433" w:rsidP="00C71433">
      <w:pPr>
        <w:numPr>
          <w:ilvl w:val="0"/>
          <w:numId w:val="20"/>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i/>
          <w:iCs/>
          <w:sz w:val="24"/>
          <w:szCs w:val="24"/>
          <w:lang w:eastAsia="ru-RU"/>
        </w:rPr>
        <w:t>умения пользоваться средствами пожаротушения;</w:t>
      </w:r>
    </w:p>
    <w:p w:rsidR="00C71433" w:rsidRPr="00C13CE4" w:rsidRDefault="00C71433" w:rsidP="00C71433">
      <w:pPr>
        <w:numPr>
          <w:ilvl w:val="0"/>
          <w:numId w:val="20"/>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i/>
          <w:iCs/>
          <w:sz w:val="24"/>
          <w:szCs w:val="24"/>
          <w:lang w:eastAsia="ru-RU"/>
        </w:rPr>
        <w:t>умения оказывать ПМП при различных видах травм;</w:t>
      </w:r>
    </w:p>
    <w:p w:rsidR="00C71433" w:rsidRPr="00C13CE4" w:rsidRDefault="00C71433" w:rsidP="00C71433">
      <w:pPr>
        <w:numPr>
          <w:ilvl w:val="0"/>
          <w:numId w:val="20"/>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i/>
          <w:iCs/>
          <w:sz w:val="24"/>
          <w:szCs w:val="24"/>
          <w:lang w:eastAsia="ru-RU"/>
        </w:rPr>
        <w:t xml:space="preserve">умения определять стороны горизонта различными способами; </w:t>
      </w:r>
    </w:p>
    <w:p w:rsidR="00C71433" w:rsidRPr="00C13CE4" w:rsidRDefault="00C71433" w:rsidP="00C71433">
      <w:pPr>
        <w:numPr>
          <w:ilvl w:val="0"/>
          <w:numId w:val="20"/>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i/>
          <w:iCs/>
          <w:sz w:val="24"/>
          <w:szCs w:val="24"/>
          <w:lang w:eastAsia="ru-RU"/>
        </w:rPr>
        <w:t xml:space="preserve">умения разводить костер и готовить пищу в походных условиях; </w:t>
      </w:r>
    </w:p>
    <w:p w:rsidR="00C71433" w:rsidRPr="00C13CE4" w:rsidRDefault="00C71433" w:rsidP="00C71433">
      <w:pPr>
        <w:numPr>
          <w:ilvl w:val="0"/>
          <w:numId w:val="20"/>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i/>
          <w:iCs/>
          <w:sz w:val="24"/>
          <w:szCs w:val="24"/>
          <w:lang w:eastAsia="ru-RU"/>
        </w:rPr>
        <w:t>выполнения нормативов применения средств индивидуальной защиты;</w:t>
      </w:r>
    </w:p>
    <w:p w:rsidR="00C71433" w:rsidRPr="00C13CE4" w:rsidRDefault="00C71433" w:rsidP="00C71433">
      <w:pPr>
        <w:spacing w:after="240"/>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sz w:val="24"/>
          <w:szCs w:val="24"/>
          <w:lang w:eastAsia="ru-RU"/>
        </w:rPr>
        <w:t>следует принимать во внимание реальные сдвиги учащихся в повышении умений за определенный период времени. Достижение этих сдвигов при условии систематических занятий (отработок действий) дает основание учителю для выставления учащимся высокой оценки.</w:t>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Cs/>
          <w:sz w:val="24"/>
          <w:szCs w:val="24"/>
          <w:lang w:eastAsia="ru-RU"/>
        </w:rPr>
        <w:t>Формы отчетности учащихся по выявлению уровня знаний, умений и навыков на уроках</w:t>
      </w:r>
      <w:r w:rsidRPr="00C13CE4">
        <w:rPr>
          <w:rFonts w:ascii="Times New Roman" w:eastAsia="Times New Roman" w:hAnsi="Times New Roman" w:cs="Times New Roman"/>
          <w:b/>
          <w:bCs/>
          <w:sz w:val="24"/>
          <w:szCs w:val="24"/>
          <w:lang w:eastAsia="ru-RU"/>
        </w:rPr>
        <w:t xml:space="preserve"> </w:t>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sz w:val="24"/>
          <w:szCs w:val="24"/>
          <w:lang w:eastAsia="ru-RU"/>
        </w:rPr>
        <w:br/>
      </w:r>
      <w:r w:rsidRPr="00C13CE4">
        <w:rPr>
          <w:rFonts w:ascii="Times New Roman" w:eastAsia="Times New Roman" w:hAnsi="Times New Roman" w:cs="Times New Roman"/>
          <w:b/>
          <w:bCs/>
          <w:sz w:val="24"/>
          <w:szCs w:val="24"/>
          <w:lang w:eastAsia="ru-RU"/>
        </w:rPr>
        <w:t>Основ безопасности жизнедеятельности.</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Устный фронтальный опрос по вопросам домашнего задания.</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Подготовка и ответ у доски по вопросам домашнего задания.</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Письменный ответ по вопросам индивидуального задания (карточки).</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Письменный ответ на вопросы тестового задания.</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Самостоятельная работа с учебником.</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Самостоятельная работа (проверочная по домашнему заданию или по заданию в классе).</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Контрольная работа (по теме или разделу).</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Отработка практических действий (практические занятия) по правильности и нормативам.</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lastRenderedPageBreak/>
        <w:br/>
        <w:t>Написание и защита рефератов.</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Защита проектов.</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Подготовка и выступление с сообщением на тему урока (по желанию учащегося).</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Активное участие на уроке, нахождение ответов на проблемный вопрос.</w:t>
      </w:r>
    </w:p>
    <w:p w:rsidR="00C71433" w:rsidRPr="00C13CE4" w:rsidRDefault="00C71433" w:rsidP="00C71433">
      <w:pPr>
        <w:numPr>
          <w:ilvl w:val="0"/>
          <w:numId w:val="21"/>
        </w:numPr>
        <w:spacing w:before="100" w:beforeAutospacing="1" w:after="100" w:afterAutospacing="1"/>
        <w:contextualSpacing/>
        <w:rPr>
          <w:rFonts w:ascii="Times New Roman" w:eastAsia="Times New Roman" w:hAnsi="Times New Roman" w:cs="Times New Roman"/>
          <w:sz w:val="24"/>
          <w:szCs w:val="24"/>
          <w:lang w:eastAsia="ru-RU"/>
        </w:rPr>
      </w:pPr>
      <w:r w:rsidRPr="00C13CE4">
        <w:rPr>
          <w:rFonts w:ascii="Times New Roman" w:eastAsia="Times New Roman" w:hAnsi="Times New Roman" w:cs="Times New Roman"/>
          <w:sz w:val="24"/>
          <w:szCs w:val="24"/>
          <w:lang w:eastAsia="ru-RU"/>
        </w:rPr>
        <w:br/>
        <w:t>Ведение конспекта уроков.</w:t>
      </w:r>
    </w:p>
    <w:p w:rsidR="009468D3" w:rsidRDefault="009468D3">
      <w:pPr>
        <w:rPr>
          <w:rFonts w:ascii="Times New Roman" w:hAnsi="Times New Roman" w:cs="Times New Roman"/>
          <w:sz w:val="24"/>
          <w:szCs w:val="24"/>
        </w:rPr>
      </w:pPr>
    </w:p>
    <w:p w:rsidR="00756066" w:rsidRDefault="00756066">
      <w:pPr>
        <w:rPr>
          <w:rFonts w:ascii="Times New Roman" w:hAnsi="Times New Roman" w:cs="Times New Roman"/>
          <w:sz w:val="24"/>
          <w:szCs w:val="24"/>
        </w:rPr>
      </w:pPr>
    </w:p>
    <w:p w:rsidR="00756066" w:rsidRDefault="00756066">
      <w:pPr>
        <w:rPr>
          <w:rFonts w:ascii="Times New Roman" w:hAnsi="Times New Roman" w:cs="Times New Roman"/>
          <w:sz w:val="24"/>
          <w:szCs w:val="24"/>
        </w:rPr>
      </w:pPr>
    </w:p>
    <w:tbl>
      <w:tblPr>
        <w:tblpPr w:leftFromText="180" w:rightFromText="180" w:vertAnchor="text" w:horzAnchor="margin" w:tblpY="1071"/>
        <w:tblW w:w="10312" w:type="dxa"/>
        <w:tblLook w:val="04A0"/>
      </w:tblPr>
      <w:tblGrid>
        <w:gridCol w:w="4073"/>
        <w:gridCol w:w="1826"/>
        <w:gridCol w:w="4413"/>
      </w:tblGrid>
      <w:tr w:rsidR="00756066" w:rsidRPr="00756066" w:rsidTr="00A769C5">
        <w:trPr>
          <w:trHeight w:val="2318"/>
        </w:trPr>
        <w:tc>
          <w:tcPr>
            <w:tcW w:w="4073" w:type="dxa"/>
          </w:tcPr>
          <w:p w:rsidR="00756066" w:rsidRPr="00756066" w:rsidRDefault="00756066" w:rsidP="00A769C5">
            <w:pPr>
              <w:shd w:val="clear" w:color="auto" w:fill="FFFFFF"/>
              <w:ind w:left="79"/>
              <w:jc w:val="center"/>
              <w:rPr>
                <w:rFonts w:ascii="Times New Roman" w:hAnsi="Times New Roman" w:cs="Times New Roman"/>
                <w:sz w:val="28"/>
                <w:szCs w:val="28"/>
                <w:highlight w:val="green"/>
              </w:rPr>
            </w:pPr>
          </w:p>
          <w:p w:rsidR="00756066" w:rsidRPr="00756066" w:rsidRDefault="00756066" w:rsidP="00A769C5">
            <w:pPr>
              <w:shd w:val="clear" w:color="auto" w:fill="FFFFFF"/>
              <w:ind w:left="79"/>
              <w:jc w:val="center"/>
              <w:rPr>
                <w:rFonts w:ascii="Times New Roman" w:hAnsi="Times New Roman" w:cs="Times New Roman"/>
                <w:color w:val="000000"/>
                <w:highlight w:val="green"/>
              </w:rPr>
            </w:pPr>
          </w:p>
          <w:p w:rsidR="00756066" w:rsidRPr="00756066" w:rsidRDefault="00756066" w:rsidP="00A769C5">
            <w:pPr>
              <w:shd w:val="clear" w:color="auto" w:fill="FFFFFF"/>
              <w:ind w:left="79"/>
              <w:jc w:val="center"/>
              <w:rPr>
                <w:rFonts w:ascii="Times New Roman" w:hAnsi="Times New Roman" w:cs="Times New Roman"/>
                <w:color w:val="000000"/>
                <w:highlight w:val="green"/>
              </w:rPr>
            </w:pPr>
          </w:p>
          <w:p w:rsidR="00756066" w:rsidRPr="00756066" w:rsidRDefault="00756066" w:rsidP="00A769C5">
            <w:pPr>
              <w:shd w:val="clear" w:color="auto" w:fill="FFFFFF"/>
              <w:ind w:left="79"/>
              <w:jc w:val="center"/>
              <w:rPr>
                <w:rFonts w:ascii="Times New Roman" w:hAnsi="Times New Roman" w:cs="Times New Roman"/>
                <w:color w:val="000000"/>
              </w:rPr>
            </w:pPr>
            <w:r w:rsidRPr="00756066">
              <w:rPr>
                <w:rFonts w:ascii="Times New Roman" w:hAnsi="Times New Roman" w:cs="Times New Roman"/>
                <w:color w:val="000000"/>
              </w:rPr>
              <w:t>СОГЛАСОВАНО</w:t>
            </w:r>
          </w:p>
          <w:p w:rsidR="00756066" w:rsidRPr="00756066" w:rsidRDefault="00756066" w:rsidP="00A769C5">
            <w:pPr>
              <w:shd w:val="clear" w:color="auto" w:fill="FFFFFF"/>
              <w:ind w:left="79"/>
              <w:jc w:val="center"/>
              <w:rPr>
                <w:rFonts w:ascii="Times New Roman" w:hAnsi="Times New Roman" w:cs="Times New Roman"/>
                <w:sz w:val="16"/>
                <w:szCs w:val="16"/>
              </w:rPr>
            </w:pPr>
          </w:p>
          <w:p w:rsidR="00756066" w:rsidRPr="00756066" w:rsidRDefault="00756066" w:rsidP="00A769C5">
            <w:pPr>
              <w:shd w:val="clear" w:color="auto" w:fill="FFFFFF"/>
              <w:ind w:left="79"/>
              <w:jc w:val="center"/>
              <w:rPr>
                <w:rFonts w:ascii="Times New Roman" w:hAnsi="Times New Roman" w:cs="Times New Roman"/>
                <w:color w:val="000000"/>
              </w:rPr>
            </w:pPr>
            <w:r w:rsidRPr="00756066">
              <w:rPr>
                <w:rFonts w:ascii="Times New Roman" w:hAnsi="Times New Roman" w:cs="Times New Roman"/>
                <w:color w:val="000000"/>
              </w:rPr>
              <w:t xml:space="preserve">Протокол заседания методического объединения учителей  СОШ № 35 </w:t>
            </w:r>
          </w:p>
          <w:p w:rsidR="00756066" w:rsidRPr="00756066" w:rsidRDefault="00756066" w:rsidP="00A769C5">
            <w:pPr>
              <w:shd w:val="clear" w:color="auto" w:fill="FFFFFF"/>
              <w:ind w:left="79"/>
              <w:jc w:val="center"/>
              <w:rPr>
                <w:rFonts w:ascii="Times New Roman" w:hAnsi="Times New Roman" w:cs="Times New Roman"/>
              </w:rPr>
            </w:pPr>
            <w:r w:rsidRPr="00756066">
              <w:rPr>
                <w:rFonts w:ascii="Times New Roman" w:hAnsi="Times New Roman" w:cs="Times New Roman"/>
                <w:color w:val="000000"/>
                <w:u w:val="single"/>
              </w:rPr>
              <w:t>От  27.08. 2015  года</w:t>
            </w:r>
            <w:r w:rsidRPr="00756066">
              <w:rPr>
                <w:rFonts w:ascii="Times New Roman" w:hAnsi="Times New Roman" w:cs="Times New Roman"/>
                <w:color w:val="000000"/>
              </w:rPr>
              <w:t xml:space="preserve"> № 1 </w:t>
            </w:r>
          </w:p>
          <w:p w:rsidR="00756066" w:rsidRPr="00756066" w:rsidRDefault="00756066" w:rsidP="00A769C5">
            <w:pPr>
              <w:shd w:val="clear" w:color="auto" w:fill="FFFFFF"/>
              <w:tabs>
                <w:tab w:val="left" w:pos="2550"/>
              </w:tabs>
              <w:ind w:left="79"/>
              <w:rPr>
                <w:rFonts w:ascii="Times New Roman" w:hAnsi="Times New Roman" w:cs="Times New Roman"/>
                <w:color w:val="000000"/>
                <w:u w:val="single"/>
              </w:rPr>
            </w:pPr>
            <w:r w:rsidRPr="00756066">
              <w:rPr>
                <w:rFonts w:ascii="Times New Roman" w:hAnsi="Times New Roman" w:cs="Times New Roman"/>
                <w:color w:val="000000"/>
              </w:rPr>
              <w:t xml:space="preserve">___________      _(_____________)__    </w:t>
            </w:r>
          </w:p>
          <w:p w:rsidR="00756066" w:rsidRPr="00756066" w:rsidRDefault="00756066" w:rsidP="00A769C5">
            <w:pPr>
              <w:shd w:val="clear" w:color="auto" w:fill="FFFFFF"/>
              <w:ind w:left="79"/>
              <w:rPr>
                <w:rFonts w:ascii="Times New Roman" w:hAnsi="Times New Roman" w:cs="Times New Roman"/>
                <w:color w:val="000000"/>
              </w:rPr>
            </w:pPr>
            <w:r w:rsidRPr="00756066">
              <w:rPr>
                <w:rFonts w:ascii="Times New Roman" w:hAnsi="Times New Roman" w:cs="Times New Roman"/>
                <w:sz w:val="16"/>
                <w:szCs w:val="16"/>
              </w:rPr>
              <w:t xml:space="preserve">     подпись руководителя МО            Ф.И.О.</w:t>
            </w:r>
          </w:p>
          <w:p w:rsidR="00756066" w:rsidRPr="00756066" w:rsidRDefault="00756066" w:rsidP="00A769C5">
            <w:pPr>
              <w:jc w:val="center"/>
              <w:rPr>
                <w:rFonts w:ascii="Times New Roman" w:hAnsi="Times New Roman" w:cs="Times New Roman"/>
                <w:color w:val="000000"/>
                <w:highlight w:val="green"/>
              </w:rPr>
            </w:pPr>
          </w:p>
        </w:tc>
        <w:tc>
          <w:tcPr>
            <w:tcW w:w="1826" w:type="dxa"/>
          </w:tcPr>
          <w:p w:rsidR="00756066" w:rsidRPr="00756066" w:rsidRDefault="00756066" w:rsidP="00A769C5">
            <w:pPr>
              <w:jc w:val="center"/>
              <w:rPr>
                <w:rFonts w:ascii="Times New Roman" w:hAnsi="Times New Roman" w:cs="Times New Roman"/>
                <w:color w:val="000000"/>
              </w:rPr>
            </w:pPr>
          </w:p>
        </w:tc>
        <w:tc>
          <w:tcPr>
            <w:tcW w:w="4413" w:type="dxa"/>
          </w:tcPr>
          <w:p w:rsidR="00756066" w:rsidRPr="00756066" w:rsidRDefault="00756066" w:rsidP="00A769C5">
            <w:pPr>
              <w:shd w:val="clear" w:color="auto" w:fill="FFFFFF"/>
              <w:ind w:left="79"/>
              <w:jc w:val="center"/>
              <w:rPr>
                <w:rFonts w:ascii="Times New Roman" w:hAnsi="Times New Roman" w:cs="Times New Roman"/>
                <w:color w:val="000000"/>
              </w:rPr>
            </w:pPr>
          </w:p>
          <w:p w:rsidR="00756066" w:rsidRPr="00756066" w:rsidRDefault="00756066" w:rsidP="00A769C5">
            <w:pPr>
              <w:shd w:val="clear" w:color="auto" w:fill="FFFFFF"/>
              <w:ind w:left="79"/>
              <w:jc w:val="center"/>
              <w:rPr>
                <w:rFonts w:ascii="Times New Roman" w:hAnsi="Times New Roman" w:cs="Times New Roman"/>
                <w:color w:val="000000"/>
              </w:rPr>
            </w:pPr>
          </w:p>
          <w:p w:rsidR="00756066" w:rsidRPr="00756066" w:rsidRDefault="00756066" w:rsidP="00A769C5">
            <w:pPr>
              <w:shd w:val="clear" w:color="auto" w:fill="FFFFFF"/>
              <w:ind w:left="79"/>
              <w:jc w:val="center"/>
              <w:rPr>
                <w:rFonts w:ascii="Times New Roman" w:hAnsi="Times New Roman" w:cs="Times New Roman"/>
                <w:color w:val="000000"/>
                <w:sz w:val="32"/>
                <w:szCs w:val="32"/>
              </w:rPr>
            </w:pPr>
          </w:p>
          <w:p w:rsidR="00756066" w:rsidRPr="00756066" w:rsidRDefault="00756066" w:rsidP="00A769C5">
            <w:pPr>
              <w:shd w:val="clear" w:color="auto" w:fill="FFFFFF"/>
              <w:ind w:left="79"/>
              <w:jc w:val="center"/>
              <w:rPr>
                <w:rFonts w:ascii="Times New Roman" w:hAnsi="Times New Roman" w:cs="Times New Roman"/>
                <w:color w:val="000000"/>
              </w:rPr>
            </w:pPr>
            <w:r w:rsidRPr="00756066">
              <w:rPr>
                <w:rFonts w:ascii="Times New Roman" w:hAnsi="Times New Roman" w:cs="Times New Roman"/>
                <w:color w:val="000000"/>
              </w:rPr>
              <w:t>СОГЛАСОВАНО</w:t>
            </w:r>
          </w:p>
          <w:p w:rsidR="00756066" w:rsidRPr="00756066" w:rsidRDefault="00756066" w:rsidP="00A769C5">
            <w:pPr>
              <w:shd w:val="clear" w:color="auto" w:fill="FFFFFF"/>
              <w:ind w:left="79"/>
              <w:jc w:val="center"/>
              <w:rPr>
                <w:rFonts w:ascii="Times New Roman" w:hAnsi="Times New Roman" w:cs="Times New Roman"/>
                <w:sz w:val="16"/>
                <w:szCs w:val="16"/>
              </w:rPr>
            </w:pPr>
          </w:p>
          <w:p w:rsidR="00756066" w:rsidRPr="00756066" w:rsidRDefault="00756066" w:rsidP="00A769C5">
            <w:pPr>
              <w:shd w:val="clear" w:color="auto" w:fill="FFFFFF"/>
              <w:ind w:left="79"/>
              <w:jc w:val="center"/>
              <w:rPr>
                <w:rFonts w:ascii="Times New Roman" w:hAnsi="Times New Roman" w:cs="Times New Roman"/>
                <w:color w:val="000000"/>
              </w:rPr>
            </w:pPr>
            <w:r w:rsidRPr="00756066">
              <w:rPr>
                <w:rFonts w:ascii="Times New Roman" w:hAnsi="Times New Roman" w:cs="Times New Roman"/>
                <w:color w:val="000000"/>
              </w:rPr>
              <w:t xml:space="preserve">Заместитель директора по УВР </w:t>
            </w:r>
          </w:p>
          <w:p w:rsidR="00756066" w:rsidRPr="00756066" w:rsidRDefault="00756066" w:rsidP="00A769C5">
            <w:pPr>
              <w:shd w:val="clear" w:color="auto" w:fill="FFFFFF"/>
              <w:ind w:left="79"/>
              <w:jc w:val="center"/>
              <w:rPr>
                <w:rFonts w:ascii="Times New Roman" w:hAnsi="Times New Roman" w:cs="Times New Roman"/>
                <w:color w:val="000000"/>
              </w:rPr>
            </w:pPr>
            <w:r w:rsidRPr="00756066">
              <w:rPr>
                <w:rFonts w:ascii="Times New Roman" w:hAnsi="Times New Roman" w:cs="Times New Roman"/>
                <w:color w:val="000000"/>
              </w:rPr>
              <w:t xml:space="preserve">_______________     </w:t>
            </w:r>
          </w:p>
          <w:p w:rsidR="00756066" w:rsidRPr="00756066" w:rsidRDefault="00756066" w:rsidP="00A769C5">
            <w:pPr>
              <w:shd w:val="clear" w:color="auto" w:fill="FFFFFF"/>
              <w:ind w:left="79"/>
              <w:rPr>
                <w:rFonts w:ascii="Times New Roman" w:hAnsi="Times New Roman" w:cs="Times New Roman"/>
                <w:color w:val="000000"/>
              </w:rPr>
            </w:pPr>
            <w:r w:rsidRPr="00756066">
              <w:rPr>
                <w:rFonts w:ascii="Times New Roman" w:hAnsi="Times New Roman" w:cs="Times New Roman"/>
                <w:sz w:val="16"/>
                <w:szCs w:val="16"/>
              </w:rPr>
              <w:t xml:space="preserve">                          подпись                             Ф.И.О.</w:t>
            </w:r>
          </w:p>
          <w:p w:rsidR="00756066" w:rsidRPr="00756066" w:rsidRDefault="00756066" w:rsidP="00A769C5">
            <w:pPr>
              <w:jc w:val="center"/>
              <w:rPr>
                <w:rFonts w:ascii="Times New Roman" w:hAnsi="Times New Roman" w:cs="Times New Roman"/>
                <w:color w:val="000000"/>
              </w:rPr>
            </w:pPr>
            <w:r w:rsidRPr="00756066">
              <w:rPr>
                <w:rFonts w:ascii="Times New Roman" w:hAnsi="Times New Roman" w:cs="Times New Roman"/>
                <w:color w:val="000000"/>
              </w:rPr>
              <w:t>______________ 20</w:t>
            </w:r>
            <w:r w:rsidRPr="00756066">
              <w:rPr>
                <w:rFonts w:ascii="Times New Roman" w:hAnsi="Times New Roman" w:cs="Times New Roman"/>
                <w:color w:val="000000"/>
                <w:u w:val="single"/>
              </w:rPr>
              <w:t>15</w:t>
            </w:r>
            <w:r w:rsidRPr="00756066">
              <w:rPr>
                <w:rFonts w:ascii="Times New Roman" w:hAnsi="Times New Roman" w:cs="Times New Roman"/>
                <w:color w:val="000000"/>
              </w:rPr>
              <w:t>года</w:t>
            </w:r>
          </w:p>
        </w:tc>
      </w:tr>
    </w:tbl>
    <w:p w:rsidR="00756066" w:rsidRPr="002C5692" w:rsidRDefault="00756066">
      <w:pPr>
        <w:rPr>
          <w:rFonts w:ascii="Times New Roman" w:hAnsi="Times New Roman" w:cs="Times New Roman"/>
          <w:sz w:val="24"/>
          <w:szCs w:val="24"/>
        </w:rPr>
      </w:pPr>
    </w:p>
    <w:sectPr w:rsidR="00756066" w:rsidRPr="002C5692" w:rsidSect="009468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4B9"/>
    <w:multiLevelType w:val="hybridMultilevel"/>
    <w:tmpl w:val="75468206"/>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B932D0E"/>
    <w:multiLevelType w:val="multilevel"/>
    <w:tmpl w:val="474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F54FEE"/>
    <w:multiLevelType w:val="hybridMultilevel"/>
    <w:tmpl w:val="5C34C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9A6028"/>
    <w:multiLevelType w:val="hybridMultilevel"/>
    <w:tmpl w:val="303E393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3EAC191E"/>
    <w:multiLevelType w:val="multilevel"/>
    <w:tmpl w:val="AA9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E3705"/>
    <w:multiLevelType w:val="multilevel"/>
    <w:tmpl w:val="D4B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14A37"/>
    <w:multiLevelType w:val="hybridMultilevel"/>
    <w:tmpl w:val="A8C626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481F0D2F"/>
    <w:multiLevelType w:val="multilevel"/>
    <w:tmpl w:val="F50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B97B59"/>
    <w:multiLevelType w:val="multilevel"/>
    <w:tmpl w:val="999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B7456"/>
    <w:multiLevelType w:val="hybridMultilevel"/>
    <w:tmpl w:val="9FF29328"/>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5283357D"/>
    <w:multiLevelType w:val="hybridMultilevel"/>
    <w:tmpl w:val="780825F0"/>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654420D7"/>
    <w:multiLevelType w:val="hybridMultilevel"/>
    <w:tmpl w:val="5436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A53D09"/>
    <w:multiLevelType w:val="hybridMultilevel"/>
    <w:tmpl w:val="5436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C20ED3"/>
    <w:multiLevelType w:val="multilevel"/>
    <w:tmpl w:val="ECFA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1A5E64"/>
    <w:multiLevelType w:val="hybridMultilevel"/>
    <w:tmpl w:val="E41A4E92"/>
    <w:lvl w:ilvl="0" w:tplc="04190017">
      <w:start w:val="1"/>
      <w:numFmt w:val="lowerLetter"/>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8">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1B0EE3"/>
    <w:multiLevelType w:val="multilevel"/>
    <w:tmpl w:val="98FE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F0499"/>
    <w:multiLevelType w:val="multilevel"/>
    <w:tmpl w:val="353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143D2"/>
    <w:multiLevelType w:val="hybridMultilevel"/>
    <w:tmpl w:val="2AA0BAF0"/>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7E002C7F"/>
    <w:multiLevelType w:val="multilevel"/>
    <w:tmpl w:val="9F8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5"/>
  </w:num>
  <w:num w:numId="5">
    <w:abstractNumId w:val="21"/>
  </w:num>
  <w:num w:numId="6">
    <w:abstractNumId w:val="0"/>
  </w:num>
  <w:num w:numId="7">
    <w:abstractNumId w:val="6"/>
  </w:num>
  <w:num w:numId="8">
    <w:abstractNumId w:val="15"/>
  </w:num>
  <w:num w:numId="9">
    <w:abstractNumId w:val="14"/>
  </w:num>
  <w:num w:numId="10">
    <w:abstractNumId w:val="9"/>
  </w:num>
  <w:num w:numId="11">
    <w:abstractNumId w:val="2"/>
  </w:num>
  <w:num w:numId="12">
    <w:abstractNumId w:val="18"/>
  </w:num>
  <w:num w:numId="13">
    <w:abstractNumId w:val="3"/>
  </w:num>
  <w:num w:numId="14">
    <w:abstractNumId w:val="4"/>
  </w:num>
  <w:num w:numId="15">
    <w:abstractNumId w:val="11"/>
  </w:num>
  <w:num w:numId="16">
    <w:abstractNumId w:val="7"/>
  </w:num>
  <w:num w:numId="17">
    <w:abstractNumId w:val="20"/>
  </w:num>
  <w:num w:numId="18">
    <w:abstractNumId w:val="10"/>
  </w:num>
  <w:num w:numId="19">
    <w:abstractNumId w:val="8"/>
  </w:num>
  <w:num w:numId="20">
    <w:abstractNumId w:val="22"/>
  </w:num>
  <w:num w:numId="21">
    <w:abstractNumId w:val="19"/>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68D3"/>
    <w:rsid w:val="00041871"/>
    <w:rsid w:val="000609D8"/>
    <w:rsid w:val="00080C9F"/>
    <w:rsid w:val="000D4BA2"/>
    <w:rsid w:val="00122776"/>
    <w:rsid w:val="00126C44"/>
    <w:rsid w:val="001D0916"/>
    <w:rsid w:val="001E0A99"/>
    <w:rsid w:val="002C5692"/>
    <w:rsid w:val="003500AE"/>
    <w:rsid w:val="00374FCA"/>
    <w:rsid w:val="00377B67"/>
    <w:rsid w:val="004A1D25"/>
    <w:rsid w:val="004A34DF"/>
    <w:rsid w:val="004C56D1"/>
    <w:rsid w:val="00504311"/>
    <w:rsid w:val="00517BF8"/>
    <w:rsid w:val="005774F0"/>
    <w:rsid w:val="00756066"/>
    <w:rsid w:val="007B01CF"/>
    <w:rsid w:val="00845AC1"/>
    <w:rsid w:val="00851279"/>
    <w:rsid w:val="008D1150"/>
    <w:rsid w:val="008E123A"/>
    <w:rsid w:val="00915CA0"/>
    <w:rsid w:val="009468D3"/>
    <w:rsid w:val="009A0817"/>
    <w:rsid w:val="009B7C58"/>
    <w:rsid w:val="00A075CC"/>
    <w:rsid w:val="00A51292"/>
    <w:rsid w:val="00A6361B"/>
    <w:rsid w:val="00A71D0D"/>
    <w:rsid w:val="00A769C5"/>
    <w:rsid w:val="00AA2F37"/>
    <w:rsid w:val="00BE697F"/>
    <w:rsid w:val="00BE731C"/>
    <w:rsid w:val="00C1220D"/>
    <w:rsid w:val="00C579D2"/>
    <w:rsid w:val="00C71433"/>
    <w:rsid w:val="00C90376"/>
    <w:rsid w:val="00CD27C3"/>
    <w:rsid w:val="00CD6FE8"/>
    <w:rsid w:val="00DA7DCA"/>
    <w:rsid w:val="00DD53B1"/>
    <w:rsid w:val="00E41113"/>
    <w:rsid w:val="00E94AE9"/>
    <w:rsid w:val="00F2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11"/>
  </w:style>
  <w:style w:type="paragraph" w:styleId="1">
    <w:name w:val="heading 1"/>
    <w:basedOn w:val="a"/>
    <w:next w:val="a"/>
    <w:link w:val="10"/>
    <w:uiPriority w:val="9"/>
    <w:qFormat/>
    <w:rsid w:val="001D0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09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3500AE"/>
    <w:pPr>
      <w:suppressAutoHyphens/>
      <w:spacing w:before="240" w:after="60"/>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68D3"/>
    <w:rPr>
      <w:rFonts w:eastAsiaTheme="minorEastAsia"/>
      <w:szCs w:val="24"/>
      <w:lang w:eastAsia="ru-RU"/>
    </w:rPr>
  </w:style>
  <w:style w:type="character" w:customStyle="1" w:styleId="a4">
    <w:name w:val="Без интервала Знак"/>
    <w:basedOn w:val="a0"/>
    <w:link w:val="a3"/>
    <w:uiPriority w:val="1"/>
    <w:rsid w:val="009468D3"/>
    <w:rPr>
      <w:rFonts w:eastAsiaTheme="minorEastAsia"/>
      <w:szCs w:val="24"/>
      <w:lang w:eastAsia="ru-RU"/>
    </w:rPr>
  </w:style>
  <w:style w:type="paragraph" w:styleId="a5">
    <w:name w:val="Normal (Web)"/>
    <w:basedOn w:val="a"/>
    <w:uiPriority w:val="99"/>
    <w:rsid w:val="00CD27C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3">
    <w:name w:val="Style3"/>
    <w:basedOn w:val="a"/>
    <w:uiPriority w:val="99"/>
    <w:rsid w:val="00CD27C3"/>
    <w:pPr>
      <w:widowControl w:val="0"/>
      <w:autoSpaceDE w:val="0"/>
      <w:autoSpaceDN w:val="0"/>
      <w:adjustRightInd w:val="0"/>
      <w:spacing w:line="211" w:lineRule="exact"/>
      <w:ind w:firstLine="384"/>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0D4BA2"/>
    <w:pPr>
      <w:ind w:left="720"/>
      <w:contextualSpacing/>
    </w:pPr>
  </w:style>
  <w:style w:type="character" w:customStyle="1" w:styleId="a7">
    <w:name w:val="Текст выноски Знак"/>
    <w:basedOn w:val="a0"/>
    <w:link w:val="a8"/>
    <w:uiPriority w:val="99"/>
    <w:semiHidden/>
    <w:rsid w:val="000D4BA2"/>
    <w:rPr>
      <w:rFonts w:ascii="Tahoma" w:hAnsi="Tahoma" w:cs="Tahoma"/>
      <w:sz w:val="16"/>
      <w:szCs w:val="16"/>
    </w:rPr>
  </w:style>
  <w:style w:type="paragraph" w:styleId="a8">
    <w:name w:val="Balloon Text"/>
    <w:basedOn w:val="a"/>
    <w:link w:val="a7"/>
    <w:uiPriority w:val="99"/>
    <w:semiHidden/>
    <w:unhideWhenUsed/>
    <w:rsid w:val="000D4BA2"/>
    <w:rPr>
      <w:rFonts w:ascii="Tahoma" w:hAnsi="Tahoma" w:cs="Tahoma"/>
      <w:sz w:val="16"/>
      <w:szCs w:val="16"/>
    </w:rPr>
  </w:style>
  <w:style w:type="paragraph" w:styleId="a9">
    <w:name w:val="Body Text Indent"/>
    <w:basedOn w:val="a"/>
    <w:link w:val="aa"/>
    <w:uiPriority w:val="99"/>
    <w:rsid w:val="00BE731C"/>
    <w:pPr>
      <w:autoSpaceDE w:val="0"/>
      <w:autoSpaceDN w:val="0"/>
      <w:adjustRightInd w:val="0"/>
      <w:spacing w:after="120"/>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BE731C"/>
    <w:rPr>
      <w:rFonts w:ascii="Times New Roman" w:eastAsia="Times New Roman" w:hAnsi="Times New Roman" w:cs="Times New Roman"/>
      <w:sz w:val="24"/>
      <w:szCs w:val="24"/>
      <w:lang w:eastAsia="ru-RU"/>
    </w:rPr>
  </w:style>
  <w:style w:type="character" w:styleId="ab">
    <w:name w:val="Hyperlink"/>
    <w:basedOn w:val="a0"/>
    <w:rsid w:val="00A075CC"/>
    <w:rPr>
      <w:color w:val="800000"/>
      <w:u w:val="single"/>
    </w:rPr>
  </w:style>
  <w:style w:type="character" w:customStyle="1" w:styleId="ac">
    <w:name w:val="Основной текст_"/>
    <w:basedOn w:val="a0"/>
    <w:link w:val="61"/>
    <w:rsid w:val="005774F0"/>
    <w:rPr>
      <w:rFonts w:ascii="Times New Roman" w:eastAsia="Times New Roman" w:hAnsi="Times New Roman" w:cs="Times New Roman"/>
      <w:sz w:val="21"/>
      <w:szCs w:val="21"/>
      <w:shd w:val="clear" w:color="auto" w:fill="FFFFFF"/>
    </w:rPr>
  </w:style>
  <w:style w:type="paragraph" w:customStyle="1" w:styleId="61">
    <w:name w:val="Основной текст6"/>
    <w:basedOn w:val="a"/>
    <w:link w:val="ac"/>
    <w:rsid w:val="005774F0"/>
    <w:pPr>
      <w:widowControl w:val="0"/>
      <w:shd w:val="clear" w:color="auto" w:fill="FFFFFF"/>
      <w:spacing w:before="4380" w:line="240" w:lineRule="exact"/>
    </w:pPr>
    <w:rPr>
      <w:rFonts w:ascii="Times New Roman" w:eastAsia="Times New Roman" w:hAnsi="Times New Roman" w:cs="Times New Roman"/>
      <w:sz w:val="21"/>
      <w:szCs w:val="21"/>
    </w:rPr>
  </w:style>
  <w:style w:type="paragraph" w:styleId="ad">
    <w:name w:val="Body Text"/>
    <w:basedOn w:val="a"/>
    <w:link w:val="ae"/>
    <w:uiPriority w:val="99"/>
    <w:semiHidden/>
    <w:unhideWhenUsed/>
    <w:rsid w:val="005774F0"/>
    <w:pPr>
      <w:spacing w:after="120"/>
    </w:pPr>
  </w:style>
  <w:style w:type="character" w:customStyle="1" w:styleId="ae">
    <w:name w:val="Основной текст Знак"/>
    <w:basedOn w:val="a0"/>
    <w:link w:val="ad"/>
    <w:uiPriority w:val="99"/>
    <w:semiHidden/>
    <w:rsid w:val="005774F0"/>
  </w:style>
  <w:style w:type="paragraph" w:styleId="HTML">
    <w:name w:val="HTML Preformatted"/>
    <w:basedOn w:val="a"/>
    <w:link w:val="HTML0"/>
    <w:uiPriority w:val="99"/>
    <w:unhideWhenUsed/>
    <w:rsid w:val="00C7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1433"/>
    <w:rPr>
      <w:rFonts w:ascii="Courier New" w:eastAsia="Times New Roman" w:hAnsi="Courier New" w:cs="Courier New"/>
      <w:sz w:val="20"/>
      <w:szCs w:val="20"/>
      <w:lang w:eastAsia="ru-RU"/>
    </w:rPr>
  </w:style>
  <w:style w:type="paragraph" w:styleId="21">
    <w:name w:val="Body Text 2"/>
    <w:basedOn w:val="a"/>
    <w:link w:val="22"/>
    <w:uiPriority w:val="99"/>
    <w:unhideWhenUsed/>
    <w:rsid w:val="003500AE"/>
    <w:pPr>
      <w:spacing w:after="120" w:line="480" w:lineRule="auto"/>
    </w:pPr>
  </w:style>
  <w:style w:type="character" w:customStyle="1" w:styleId="22">
    <w:name w:val="Основной текст 2 Знак"/>
    <w:basedOn w:val="a0"/>
    <w:link w:val="21"/>
    <w:uiPriority w:val="99"/>
    <w:rsid w:val="003500AE"/>
  </w:style>
  <w:style w:type="character" w:customStyle="1" w:styleId="60">
    <w:name w:val="Заголовок 6 Знак"/>
    <w:basedOn w:val="a0"/>
    <w:link w:val="6"/>
    <w:semiHidden/>
    <w:rsid w:val="003500AE"/>
    <w:rPr>
      <w:rFonts w:ascii="Calibri" w:eastAsia="Times New Roman" w:hAnsi="Calibri" w:cs="Times New Roman"/>
      <w:b/>
      <w:bCs/>
      <w:lang w:eastAsia="ar-SA"/>
    </w:rPr>
  </w:style>
  <w:style w:type="character" w:customStyle="1" w:styleId="10">
    <w:name w:val="Заголовок 1 Знак"/>
    <w:basedOn w:val="a0"/>
    <w:link w:val="1"/>
    <w:uiPriority w:val="9"/>
    <w:rsid w:val="001D09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0916"/>
    <w:rPr>
      <w:rFonts w:asciiTheme="majorHAnsi" w:eastAsiaTheme="majorEastAsia" w:hAnsiTheme="majorHAnsi" w:cstheme="majorBidi"/>
      <w:b/>
      <w:bCs/>
      <w:color w:val="4F81BD" w:themeColor="accent1"/>
      <w:sz w:val="26"/>
      <w:szCs w:val="26"/>
    </w:rPr>
  </w:style>
  <w:style w:type="paragraph" w:customStyle="1" w:styleId="af">
    <w:name w:val="А_основной"/>
    <w:basedOn w:val="a"/>
    <w:link w:val="af0"/>
    <w:qFormat/>
    <w:rsid w:val="00A769C5"/>
    <w:pPr>
      <w:spacing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rsid w:val="00A769C5"/>
    <w:rPr>
      <w:rFonts w:ascii="Times New Roman" w:eastAsia="Calibri" w:hAnsi="Times New Roman" w:cs="Times New Roman"/>
      <w:sz w:val="28"/>
      <w:szCs w:val="28"/>
    </w:rPr>
  </w:style>
  <w:style w:type="table" w:styleId="af1">
    <w:name w:val="Table Grid"/>
    <w:basedOn w:val="a1"/>
    <w:uiPriority w:val="59"/>
    <w:rsid w:val="009B7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35</Pages>
  <Words>12888</Words>
  <Characters>73463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2014-09-18T16:49:00Z</dcterms:created>
  <dcterms:modified xsi:type="dcterms:W3CDTF">2017-09-05T13:28:00Z</dcterms:modified>
</cp:coreProperties>
</file>